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eastAsia" w:ascii="Times New Roman" w:hAnsi="Times New Roman" w:eastAsia="方正黑体_GBK" w:cs="方正黑体_GBK"/>
          <w:b w:val="0"/>
          <w:bCs/>
          <w:i w:val="0"/>
          <w:caps w:val="0"/>
          <w:color w:val="auto"/>
          <w:spacing w:val="0"/>
          <w:kern w:val="0"/>
          <w:sz w:val="32"/>
          <w:szCs w:val="32"/>
          <w:shd w:val="clear" w:color="auto" w:fill="FFFFFF"/>
          <w:lang w:val="en-US" w:eastAsia="zh-CN" w:bidi="ar"/>
        </w:rPr>
      </w:pPr>
      <w:r>
        <w:rPr>
          <w:rFonts w:hint="eastAsia" w:ascii="Times New Roman" w:hAnsi="Times New Roman" w:eastAsia="方正黑体_GBK" w:cs="方正黑体_GBK"/>
          <w:b w:val="0"/>
          <w:bCs/>
          <w:i w:val="0"/>
          <w:caps w:val="0"/>
          <w:color w:val="auto"/>
          <w:spacing w:val="0"/>
          <w:kern w:val="0"/>
          <w:sz w:val="32"/>
          <w:szCs w:val="32"/>
          <w:shd w:val="clear" w:color="auto" w:fill="FFFFFF"/>
          <w:lang w:val="en-US" w:eastAsia="zh-CN" w:bidi="ar"/>
        </w:rPr>
        <w:t>附件2</w:t>
      </w:r>
    </w:p>
    <w:p>
      <w:pPr>
        <w:keepNext w:val="0"/>
        <w:keepLines w:val="0"/>
        <w:pageBreakBefore w:val="0"/>
        <w:widowControl w:val="0"/>
        <w:kinsoku/>
        <w:wordWrap/>
        <w:overflowPunct/>
        <w:autoSpaceDE/>
        <w:autoSpaceDN/>
        <w:bidi w:val="0"/>
        <w:spacing w:line="570" w:lineRule="exact"/>
        <w:jc w:val="center"/>
        <w:textAlignment w:val="auto"/>
        <w:rPr>
          <w:rFonts w:hint="eastAsia" w:ascii="Times New Roman" w:hAnsi="Times New Roman" w:eastAsia="方正小标宋_GBK" w:cs="方正小标宋_GBK"/>
          <w:b w:val="0"/>
          <w:bCs/>
          <w:i w:val="0"/>
          <w:caps w:val="0"/>
          <w:color w:val="auto"/>
          <w:spacing w:val="0"/>
          <w:kern w:val="0"/>
          <w:sz w:val="44"/>
          <w:szCs w:val="44"/>
          <w:shd w:val="clear" w:color="auto" w:fill="FFFFFF"/>
          <w:lang w:val="en-US" w:eastAsia="zh-CN" w:bidi="ar"/>
        </w:rPr>
      </w:pPr>
      <w:r>
        <w:rPr>
          <w:rFonts w:hint="eastAsia" w:ascii="Times New Roman" w:hAnsi="Times New Roman" w:eastAsia="方正小标宋_GBK" w:cs="方正小标宋_GBK"/>
          <w:b w:val="0"/>
          <w:bCs/>
          <w:i w:val="0"/>
          <w:caps w:val="0"/>
          <w:color w:val="auto"/>
          <w:spacing w:val="0"/>
          <w:kern w:val="0"/>
          <w:sz w:val="44"/>
          <w:szCs w:val="44"/>
          <w:shd w:val="clear" w:color="auto" w:fill="FFFFFF"/>
          <w:lang w:val="en-US" w:eastAsia="zh-CN" w:bidi="ar"/>
        </w:rPr>
        <w:t>服务机构申报表</w:t>
      </w:r>
    </w:p>
    <w:p>
      <w:pPr>
        <w:keepNext w:val="0"/>
        <w:keepLines w:val="0"/>
        <w:pageBreakBefore w:val="0"/>
        <w:widowControl w:val="0"/>
        <w:kinsoku/>
        <w:wordWrap/>
        <w:overflowPunct w:val="0"/>
        <w:topLinePunct w:val="0"/>
        <w:autoSpaceDE/>
        <w:autoSpaceDN/>
        <w:bidi w:val="0"/>
        <w:spacing w:after="0" w:line="560" w:lineRule="exact"/>
        <w:jc w:val="center"/>
        <w:rPr>
          <w:rFonts w:hint="eastAsia" w:ascii="Times New Roman" w:hAnsi="Times New Roman" w:eastAsia="方正小标宋_GBK" w:cs="方正小标宋_GBK"/>
          <w:sz w:val="44"/>
          <w:szCs w:val="44"/>
        </w:rPr>
      </w:pPr>
    </w:p>
    <w:tbl>
      <w:tblPr>
        <w:tblStyle w:val="6"/>
        <w:tblW w:w="9218" w:type="dxa"/>
        <w:tblInd w:w="0" w:type="dxa"/>
        <w:tblBorders>
          <w:top w:val="single" w:color="DEE0E3" w:sz="4" w:space="0"/>
          <w:left w:val="single" w:color="DEE0E3" w:sz="4" w:space="0"/>
          <w:bottom w:val="single" w:color="DEE0E3" w:sz="4" w:space="0"/>
          <w:right w:val="single" w:color="DEE0E3" w:sz="4" w:space="0"/>
          <w:insideH w:val="outset" w:color="auto" w:sz="6" w:space="0"/>
          <w:insideV w:val="outset" w:color="auto" w:sz="6" w:space="0"/>
        </w:tblBorders>
        <w:tblLayout w:type="fixed"/>
        <w:tblCellMar>
          <w:top w:w="15" w:type="dxa"/>
          <w:left w:w="15" w:type="dxa"/>
          <w:bottom w:w="15" w:type="dxa"/>
          <w:right w:w="15" w:type="dxa"/>
        </w:tblCellMar>
      </w:tblPr>
      <w:tblGrid>
        <w:gridCol w:w="1883"/>
        <w:gridCol w:w="2417"/>
        <w:gridCol w:w="28"/>
        <w:gridCol w:w="1755"/>
        <w:gridCol w:w="3135"/>
      </w:tblGrid>
      <w:tr>
        <w:tblPrEx>
          <w:tblBorders>
            <w:top w:val="single" w:color="DEE0E3" w:sz="4" w:space="0"/>
            <w:left w:val="single" w:color="DEE0E3" w:sz="4" w:space="0"/>
            <w:bottom w:val="single" w:color="DEE0E3" w:sz="4" w:space="0"/>
            <w:right w:val="single" w:color="DEE0E3" w:sz="4" w:space="0"/>
            <w:insideH w:val="outset" w:color="auto" w:sz="6" w:space="0"/>
            <w:insideV w:val="outset" w:color="auto" w:sz="6" w:space="0"/>
          </w:tblBorders>
          <w:tblLayout w:type="fixed"/>
          <w:tblCellMar>
            <w:top w:w="15" w:type="dxa"/>
            <w:left w:w="15" w:type="dxa"/>
            <w:bottom w:w="15" w:type="dxa"/>
            <w:right w:w="15" w:type="dxa"/>
          </w:tblCellMar>
        </w:tblPrEx>
        <w:trPr>
          <w:trHeight w:val="350" w:hRule="atLeast"/>
        </w:trPr>
        <w:tc>
          <w:tcPr>
            <w:tcW w:w="1883" w:type="dxa"/>
            <w:tcBorders>
              <w:top w:val="single" w:color="auto" w:sz="4" w:space="0"/>
              <w:left w:val="single" w:color="auto" w:sz="4" w:space="0"/>
              <w:bottom w:val="single" w:color="auto" w:sz="4" w:space="0"/>
              <w:right w:val="single" w:color="auto" w:sz="4" w:space="0"/>
            </w:tcBorders>
            <w:noWrap w:val="0"/>
            <w:tcMar>
              <w:top w:w="108" w:type="dxa"/>
              <w:left w:w="96" w:type="dxa"/>
              <w:bottom w:w="108" w:type="dxa"/>
              <w:right w:w="96" w:type="dxa"/>
            </w:tcMar>
            <w:vAlign w:val="center"/>
          </w:tcPr>
          <w:p>
            <w:pPr>
              <w:keepNext w:val="0"/>
              <w:keepLines w:val="0"/>
              <w:pageBreakBefore w:val="0"/>
              <w:widowControl w:val="0"/>
              <w:kinsoku/>
              <w:wordWrap/>
              <w:overflowPunct/>
              <w:topLinePunct w:val="0"/>
              <w:autoSpaceDE/>
              <w:autoSpaceDN/>
              <w:bidi w:val="0"/>
              <w:adjustRightInd w:val="0"/>
              <w:snapToGrid w:val="0"/>
              <w:spacing w:after="0" w:line="320" w:lineRule="exact"/>
              <w:ind w:left="0" w:leftChars="0" w:right="0" w:rightChars="0" w:firstLine="0" w:firstLineChars="0"/>
              <w:jc w:val="center"/>
              <w:textAlignment w:val="auto"/>
              <w:rPr>
                <w:rFonts w:hint="eastAsia" w:ascii="Times New Roman" w:hAnsi="Times New Roman" w:eastAsia="方正黑体_GBK" w:cs="方正黑体_GBK"/>
                <w:color w:val="000000"/>
                <w:sz w:val="24"/>
                <w:szCs w:val="24"/>
              </w:rPr>
            </w:pPr>
            <w:r>
              <w:rPr>
                <w:rFonts w:hint="eastAsia" w:ascii="Times New Roman" w:hAnsi="Times New Roman" w:eastAsia="方正黑体_GBK" w:cs="方正黑体_GBK"/>
                <w:color w:val="000000"/>
                <w:sz w:val="24"/>
                <w:szCs w:val="24"/>
              </w:rPr>
              <w:br w:type="page"/>
            </w:r>
            <w:r>
              <w:rPr>
                <w:rFonts w:hint="eastAsia" w:ascii="Times New Roman" w:hAnsi="Times New Roman" w:eastAsia="方正黑体_GBK" w:cs="方正黑体_GBK"/>
                <w:color w:val="000000"/>
                <w:kern w:val="0"/>
                <w:sz w:val="24"/>
                <w:szCs w:val="24"/>
                <w:lang w:bidi="ar"/>
              </w:rPr>
              <w:t>机构名称</w:t>
            </w:r>
          </w:p>
        </w:tc>
        <w:tc>
          <w:tcPr>
            <w:tcW w:w="7335" w:type="dxa"/>
            <w:gridSpan w:val="4"/>
            <w:tcBorders>
              <w:top w:val="single" w:color="auto" w:sz="4" w:space="0"/>
              <w:left w:val="single" w:color="auto" w:sz="4" w:space="0"/>
              <w:bottom w:val="single" w:color="auto" w:sz="4" w:space="0"/>
              <w:right w:val="single" w:color="auto" w:sz="4" w:space="0"/>
            </w:tcBorders>
            <w:noWrap w:val="0"/>
            <w:tcMar>
              <w:top w:w="108" w:type="dxa"/>
              <w:left w:w="96" w:type="dxa"/>
              <w:bottom w:w="108" w:type="dxa"/>
              <w:right w:w="96" w:type="dxa"/>
            </w:tcMar>
            <w:vAlign w:val="center"/>
          </w:tcPr>
          <w:p>
            <w:pPr>
              <w:keepNext w:val="0"/>
              <w:keepLines w:val="0"/>
              <w:pageBreakBefore w:val="0"/>
              <w:widowControl w:val="0"/>
              <w:kinsoku/>
              <w:wordWrap/>
              <w:overflowPunct/>
              <w:topLinePunct w:val="0"/>
              <w:autoSpaceDE/>
              <w:autoSpaceDN/>
              <w:bidi w:val="0"/>
              <w:adjustRightInd w:val="0"/>
              <w:snapToGrid w:val="0"/>
              <w:spacing w:after="0" w:line="320" w:lineRule="exact"/>
              <w:ind w:left="0" w:leftChars="0" w:right="0" w:rightChars="0" w:firstLine="0" w:firstLineChars="0"/>
              <w:jc w:val="center"/>
              <w:textAlignment w:val="auto"/>
              <w:rPr>
                <w:rFonts w:hint="eastAsia" w:ascii="Times New Roman" w:hAnsi="Times New Roman" w:eastAsia="方正仿宋_GBK" w:cs="方正仿宋_GBK"/>
                <w:color w:val="000000"/>
                <w:sz w:val="24"/>
                <w:szCs w:val="24"/>
              </w:rPr>
            </w:pPr>
          </w:p>
        </w:tc>
      </w:tr>
      <w:tr>
        <w:tblPrEx>
          <w:tblBorders>
            <w:top w:val="single" w:color="DEE0E3" w:sz="4" w:space="0"/>
            <w:left w:val="single" w:color="DEE0E3" w:sz="4" w:space="0"/>
            <w:bottom w:val="single" w:color="DEE0E3" w:sz="4" w:space="0"/>
            <w:right w:val="single" w:color="DEE0E3" w:sz="4" w:space="0"/>
            <w:insideH w:val="outset" w:color="auto" w:sz="6" w:space="0"/>
            <w:insideV w:val="outset" w:color="auto" w:sz="6" w:space="0"/>
          </w:tblBorders>
          <w:tblLayout w:type="fixed"/>
          <w:tblCellMar>
            <w:top w:w="15" w:type="dxa"/>
            <w:left w:w="15" w:type="dxa"/>
            <w:bottom w:w="15" w:type="dxa"/>
            <w:right w:w="15" w:type="dxa"/>
          </w:tblCellMar>
        </w:tblPrEx>
        <w:trPr>
          <w:trHeight w:val="354" w:hRule="atLeast"/>
        </w:trPr>
        <w:tc>
          <w:tcPr>
            <w:tcW w:w="1883" w:type="dxa"/>
            <w:tcBorders>
              <w:top w:val="single" w:color="auto" w:sz="4" w:space="0"/>
              <w:left w:val="single" w:color="auto" w:sz="4" w:space="0"/>
              <w:bottom w:val="single" w:color="auto" w:sz="4" w:space="0"/>
              <w:right w:val="single" w:color="auto" w:sz="4" w:space="0"/>
            </w:tcBorders>
            <w:noWrap w:val="0"/>
            <w:tcMar>
              <w:top w:w="108" w:type="dxa"/>
              <w:left w:w="96" w:type="dxa"/>
              <w:bottom w:w="108" w:type="dxa"/>
              <w:right w:w="96" w:type="dxa"/>
            </w:tcMar>
            <w:vAlign w:val="center"/>
          </w:tcPr>
          <w:p>
            <w:pPr>
              <w:keepNext w:val="0"/>
              <w:keepLines w:val="0"/>
              <w:pageBreakBefore w:val="0"/>
              <w:widowControl w:val="0"/>
              <w:kinsoku/>
              <w:wordWrap/>
              <w:overflowPunct/>
              <w:topLinePunct w:val="0"/>
              <w:autoSpaceDE/>
              <w:autoSpaceDN/>
              <w:bidi w:val="0"/>
              <w:adjustRightInd w:val="0"/>
              <w:snapToGrid w:val="0"/>
              <w:spacing w:after="0" w:line="320" w:lineRule="exact"/>
              <w:ind w:left="0" w:leftChars="0" w:right="0" w:rightChars="0" w:firstLine="0" w:firstLineChars="0"/>
              <w:jc w:val="center"/>
              <w:textAlignment w:val="auto"/>
              <w:rPr>
                <w:rFonts w:hint="eastAsia" w:ascii="Times New Roman" w:hAnsi="Times New Roman" w:eastAsia="方正黑体_GBK" w:cs="方正黑体_GBK"/>
                <w:color w:val="000000"/>
                <w:sz w:val="24"/>
                <w:szCs w:val="24"/>
              </w:rPr>
            </w:pPr>
            <w:r>
              <w:rPr>
                <w:rFonts w:hint="eastAsia" w:ascii="Times New Roman" w:hAnsi="Times New Roman" w:eastAsia="方正黑体_GBK" w:cs="方正黑体_GBK"/>
                <w:color w:val="000000"/>
                <w:kern w:val="0"/>
                <w:sz w:val="24"/>
                <w:szCs w:val="24"/>
                <w:lang w:bidi="ar"/>
              </w:rPr>
              <w:t>机构地址</w:t>
            </w:r>
          </w:p>
        </w:tc>
        <w:tc>
          <w:tcPr>
            <w:tcW w:w="7335" w:type="dxa"/>
            <w:gridSpan w:val="4"/>
            <w:tcBorders>
              <w:top w:val="single" w:color="auto" w:sz="4" w:space="0"/>
              <w:left w:val="single" w:color="auto" w:sz="4" w:space="0"/>
              <w:bottom w:val="single" w:color="auto" w:sz="4" w:space="0"/>
              <w:right w:val="single" w:color="auto" w:sz="4" w:space="0"/>
            </w:tcBorders>
            <w:noWrap w:val="0"/>
            <w:tcMar>
              <w:top w:w="108" w:type="dxa"/>
              <w:left w:w="96" w:type="dxa"/>
              <w:bottom w:w="108" w:type="dxa"/>
              <w:right w:w="96" w:type="dxa"/>
            </w:tcMar>
            <w:vAlign w:val="center"/>
          </w:tcPr>
          <w:p>
            <w:pPr>
              <w:keepNext w:val="0"/>
              <w:keepLines w:val="0"/>
              <w:pageBreakBefore w:val="0"/>
              <w:widowControl w:val="0"/>
              <w:kinsoku/>
              <w:wordWrap/>
              <w:overflowPunct/>
              <w:topLinePunct w:val="0"/>
              <w:autoSpaceDE/>
              <w:autoSpaceDN/>
              <w:bidi w:val="0"/>
              <w:adjustRightInd w:val="0"/>
              <w:snapToGrid w:val="0"/>
              <w:spacing w:after="0" w:line="320" w:lineRule="exact"/>
              <w:ind w:left="0" w:leftChars="0" w:right="0" w:rightChars="0" w:firstLine="0" w:firstLineChars="0"/>
              <w:jc w:val="left"/>
              <w:textAlignment w:val="auto"/>
              <w:rPr>
                <w:rFonts w:hint="eastAsia" w:ascii="Times New Roman" w:hAnsi="Times New Roman" w:eastAsia="方正仿宋_GBK" w:cs="方正仿宋_GBK"/>
                <w:color w:val="000000"/>
                <w:kern w:val="0"/>
                <w:sz w:val="24"/>
                <w:szCs w:val="24"/>
                <w:lang w:bidi="ar"/>
              </w:rPr>
            </w:pPr>
          </w:p>
        </w:tc>
      </w:tr>
      <w:tr>
        <w:tblPrEx>
          <w:tblBorders>
            <w:top w:val="single" w:color="DEE0E3" w:sz="4" w:space="0"/>
            <w:left w:val="single" w:color="DEE0E3" w:sz="4" w:space="0"/>
            <w:bottom w:val="single" w:color="DEE0E3" w:sz="4" w:space="0"/>
            <w:right w:val="single" w:color="DEE0E3" w:sz="4" w:space="0"/>
            <w:insideH w:val="outset" w:color="auto" w:sz="6" w:space="0"/>
            <w:insideV w:val="outset" w:color="auto" w:sz="6" w:space="0"/>
          </w:tblBorders>
          <w:tblLayout w:type="fixed"/>
          <w:tblCellMar>
            <w:top w:w="15" w:type="dxa"/>
            <w:left w:w="15" w:type="dxa"/>
            <w:bottom w:w="15" w:type="dxa"/>
            <w:right w:w="15" w:type="dxa"/>
          </w:tblCellMar>
        </w:tblPrEx>
        <w:trPr>
          <w:trHeight w:val="666" w:hRule="atLeast"/>
        </w:trPr>
        <w:tc>
          <w:tcPr>
            <w:tcW w:w="1883" w:type="dxa"/>
            <w:tcBorders>
              <w:top w:val="single" w:color="auto" w:sz="4" w:space="0"/>
              <w:left w:val="single" w:color="auto" w:sz="4" w:space="0"/>
              <w:bottom w:val="single" w:color="auto" w:sz="4" w:space="0"/>
              <w:right w:val="single" w:color="auto" w:sz="4" w:space="0"/>
            </w:tcBorders>
            <w:noWrap w:val="0"/>
            <w:tcMar>
              <w:top w:w="108" w:type="dxa"/>
              <w:left w:w="96" w:type="dxa"/>
              <w:bottom w:w="108" w:type="dxa"/>
              <w:right w:w="96" w:type="dxa"/>
            </w:tcMar>
            <w:vAlign w:val="center"/>
          </w:tcPr>
          <w:p>
            <w:pPr>
              <w:keepNext w:val="0"/>
              <w:keepLines w:val="0"/>
              <w:pageBreakBefore w:val="0"/>
              <w:widowControl w:val="0"/>
              <w:kinsoku/>
              <w:wordWrap/>
              <w:overflowPunct/>
              <w:topLinePunct w:val="0"/>
              <w:autoSpaceDE/>
              <w:autoSpaceDN/>
              <w:bidi w:val="0"/>
              <w:adjustRightInd w:val="0"/>
              <w:snapToGrid w:val="0"/>
              <w:spacing w:after="0" w:line="320" w:lineRule="exact"/>
              <w:ind w:left="0" w:leftChars="0" w:right="0" w:rightChars="0" w:firstLine="0" w:firstLineChars="0"/>
              <w:jc w:val="center"/>
              <w:textAlignment w:val="auto"/>
              <w:rPr>
                <w:rFonts w:hint="eastAsia" w:ascii="Times New Roman" w:hAnsi="Times New Roman" w:eastAsia="方正黑体_GBK" w:cs="方正黑体_GBK"/>
                <w:color w:val="000000"/>
                <w:sz w:val="24"/>
                <w:szCs w:val="24"/>
              </w:rPr>
            </w:pPr>
            <w:r>
              <w:rPr>
                <w:rFonts w:hint="eastAsia" w:ascii="Times New Roman" w:hAnsi="Times New Roman" w:eastAsia="方正黑体_GBK" w:cs="方正黑体_GBK"/>
                <w:color w:val="000000"/>
                <w:kern w:val="0"/>
                <w:sz w:val="24"/>
                <w:szCs w:val="24"/>
                <w:lang w:bidi="ar"/>
              </w:rPr>
              <w:t>成立时间</w:t>
            </w:r>
          </w:p>
        </w:tc>
        <w:tc>
          <w:tcPr>
            <w:tcW w:w="2417" w:type="dxa"/>
            <w:tcBorders>
              <w:top w:val="single" w:color="auto" w:sz="4" w:space="0"/>
              <w:left w:val="single" w:color="auto" w:sz="4" w:space="0"/>
              <w:bottom w:val="single" w:color="auto" w:sz="4" w:space="0"/>
              <w:right w:val="single" w:color="auto" w:sz="4" w:space="0"/>
            </w:tcBorders>
            <w:noWrap w:val="0"/>
            <w:tcMar>
              <w:top w:w="108" w:type="dxa"/>
              <w:left w:w="96" w:type="dxa"/>
              <w:bottom w:w="108" w:type="dxa"/>
              <w:right w:w="96" w:type="dxa"/>
            </w:tcMar>
            <w:vAlign w:val="center"/>
          </w:tcPr>
          <w:p>
            <w:pPr>
              <w:keepNext w:val="0"/>
              <w:keepLines w:val="0"/>
              <w:pageBreakBefore w:val="0"/>
              <w:widowControl w:val="0"/>
              <w:kinsoku/>
              <w:wordWrap/>
              <w:overflowPunct/>
              <w:topLinePunct w:val="0"/>
              <w:autoSpaceDE/>
              <w:autoSpaceDN/>
              <w:bidi w:val="0"/>
              <w:adjustRightInd w:val="0"/>
              <w:snapToGrid w:val="0"/>
              <w:spacing w:after="0" w:line="320" w:lineRule="exact"/>
              <w:ind w:left="0" w:leftChars="0" w:right="0" w:rightChars="0" w:firstLine="0" w:firstLineChars="0"/>
              <w:jc w:val="center"/>
              <w:textAlignment w:val="auto"/>
              <w:rPr>
                <w:rFonts w:hint="eastAsia" w:ascii="Times New Roman" w:hAnsi="Times New Roman" w:eastAsia="方正仿宋_GBK" w:cs="方正仿宋_GBK"/>
                <w:color w:val="000000"/>
                <w:sz w:val="24"/>
                <w:szCs w:val="24"/>
              </w:rPr>
            </w:pPr>
          </w:p>
        </w:tc>
        <w:tc>
          <w:tcPr>
            <w:tcW w:w="1783" w:type="dxa"/>
            <w:gridSpan w:val="2"/>
            <w:tcBorders>
              <w:top w:val="single" w:color="auto" w:sz="4" w:space="0"/>
              <w:left w:val="single" w:color="auto" w:sz="4" w:space="0"/>
              <w:bottom w:val="single" w:color="auto" w:sz="4" w:space="0"/>
              <w:right w:val="single" w:color="auto" w:sz="4" w:space="0"/>
            </w:tcBorders>
            <w:shd w:val="clear" w:color="auto" w:fill="auto"/>
            <w:noWrap w:val="0"/>
            <w:tcMar>
              <w:top w:w="108" w:type="dxa"/>
              <w:left w:w="96" w:type="dxa"/>
              <w:bottom w:w="108" w:type="dxa"/>
              <w:right w:w="96" w:type="dxa"/>
            </w:tcMar>
            <w:vAlign w:val="center"/>
          </w:tcPr>
          <w:p>
            <w:pPr>
              <w:keepNext w:val="0"/>
              <w:keepLines w:val="0"/>
              <w:pageBreakBefore w:val="0"/>
              <w:widowControl w:val="0"/>
              <w:kinsoku/>
              <w:wordWrap/>
              <w:overflowPunct/>
              <w:topLinePunct w:val="0"/>
              <w:autoSpaceDE/>
              <w:autoSpaceDN/>
              <w:bidi w:val="0"/>
              <w:adjustRightInd w:val="0"/>
              <w:snapToGrid w:val="0"/>
              <w:spacing w:after="0" w:line="320" w:lineRule="exact"/>
              <w:ind w:left="0" w:leftChars="0" w:right="0" w:rightChars="0" w:firstLine="0" w:firstLineChars="0"/>
              <w:jc w:val="center"/>
              <w:textAlignment w:val="auto"/>
              <w:rPr>
                <w:rFonts w:hint="eastAsia" w:ascii="Times New Roman" w:hAnsi="Times New Roman" w:eastAsia="方正黑体_GBK" w:cs="方正黑体_GBK"/>
                <w:color w:val="000000"/>
                <w:kern w:val="2"/>
                <w:sz w:val="24"/>
                <w:szCs w:val="24"/>
                <w:lang w:val="en-US" w:eastAsia="zh-CN" w:bidi="ar-SA"/>
              </w:rPr>
            </w:pPr>
            <w:r>
              <w:rPr>
                <w:rFonts w:hint="eastAsia" w:ascii="Times New Roman" w:hAnsi="Times New Roman" w:eastAsia="方正黑体_GBK" w:cs="方正黑体_GBK"/>
                <w:color w:val="000000"/>
                <w:kern w:val="0"/>
                <w:sz w:val="24"/>
                <w:szCs w:val="24"/>
                <w:lang w:bidi="ar"/>
              </w:rPr>
              <w:t>机构性质</w:t>
            </w:r>
          </w:p>
        </w:tc>
        <w:tc>
          <w:tcPr>
            <w:tcW w:w="3135" w:type="dxa"/>
            <w:tcBorders>
              <w:top w:val="single" w:color="auto" w:sz="4" w:space="0"/>
              <w:left w:val="single" w:color="auto" w:sz="4" w:space="0"/>
              <w:bottom w:val="single" w:color="auto" w:sz="4" w:space="0"/>
              <w:right w:val="single" w:color="auto" w:sz="4" w:space="0"/>
            </w:tcBorders>
            <w:shd w:val="clear" w:color="auto" w:fill="auto"/>
            <w:noWrap w:val="0"/>
            <w:tcMar>
              <w:top w:w="108" w:type="dxa"/>
              <w:left w:w="96" w:type="dxa"/>
              <w:bottom w:w="108" w:type="dxa"/>
              <w:right w:w="96" w:type="dxa"/>
            </w:tcMar>
            <w:vAlign w:val="center"/>
          </w:tcPr>
          <w:p>
            <w:pPr>
              <w:keepNext w:val="0"/>
              <w:keepLines w:val="0"/>
              <w:pageBreakBefore w:val="0"/>
              <w:widowControl w:val="0"/>
              <w:kinsoku/>
              <w:wordWrap/>
              <w:overflowPunct/>
              <w:topLinePunct w:val="0"/>
              <w:autoSpaceDE/>
              <w:autoSpaceDN/>
              <w:bidi w:val="0"/>
              <w:adjustRightInd w:val="0"/>
              <w:snapToGrid w:val="0"/>
              <w:spacing w:after="0" w:line="320" w:lineRule="exact"/>
              <w:ind w:left="0" w:leftChars="0" w:right="0" w:rightChars="0" w:firstLine="0" w:firstLineChars="0"/>
              <w:jc w:val="left"/>
              <w:textAlignment w:val="auto"/>
              <w:rPr>
                <w:rFonts w:hint="eastAsia" w:ascii="Times New Roman" w:hAnsi="Times New Roman" w:eastAsia="方正仿宋_GBK" w:cs="方正仿宋_GBK"/>
                <w:color w:val="000000"/>
                <w:kern w:val="0"/>
                <w:sz w:val="24"/>
                <w:szCs w:val="24"/>
                <w:lang w:bidi="ar"/>
              </w:rPr>
            </w:pPr>
            <w:r>
              <w:rPr>
                <w:rFonts w:hint="eastAsia" w:ascii="Times New Roman" w:hAnsi="Times New Roman" w:eastAsia="方正仿宋_GBK" w:cs="方正仿宋_GBK"/>
                <w:color w:val="000000"/>
                <w:kern w:val="0"/>
                <w:sz w:val="24"/>
                <w:szCs w:val="24"/>
                <w:lang w:bidi="ar"/>
              </w:rPr>
              <w:t xml:space="preserve">□公办 </w:t>
            </w:r>
            <w:r>
              <w:rPr>
                <w:rFonts w:hint="eastAsia" w:ascii="Times New Roman" w:hAnsi="Times New Roman" w:eastAsia="方正仿宋_GBK" w:cs="方正仿宋_GBK"/>
                <w:color w:val="000000"/>
                <w:kern w:val="0"/>
                <w:sz w:val="24"/>
                <w:szCs w:val="24"/>
                <w:lang w:val="en-US" w:eastAsia="zh-CN" w:bidi="ar"/>
              </w:rPr>
              <w:t xml:space="preserve">  </w:t>
            </w:r>
            <w:r>
              <w:rPr>
                <w:rFonts w:hint="eastAsia" w:ascii="Times New Roman" w:hAnsi="Times New Roman" w:eastAsia="方正仿宋_GBK" w:cs="方正仿宋_GBK"/>
                <w:color w:val="000000"/>
                <w:kern w:val="0"/>
                <w:sz w:val="24"/>
                <w:szCs w:val="24"/>
                <w:lang w:bidi="ar"/>
              </w:rPr>
              <w:t>□民办非企业</w:t>
            </w:r>
          </w:p>
          <w:p>
            <w:pPr>
              <w:keepNext w:val="0"/>
              <w:keepLines w:val="0"/>
              <w:pageBreakBefore w:val="0"/>
              <w:widowControl w:val="0"/>
              <w:kinsoku/>
              <w:wordWrap/>
              <w:overflowPunct/>
              <w:topLinePunct w:val="0"/>
              <w:autoSpaceDE/>
              <w:autoSpaceDN/>
              <w:bidi w:val="0"/>
              <w:adjustRightInd w:val="0"/>
              <w:snapToGrid w:val="0"/>
              <w:spacing w:after="0" w:line="320" w:lineRule="exact"/>
              <w:ind w:left="0" w:leftChars="0" w:right="0" w:rightChars="0" w:firstLine="0" w:firstLineChars="0"/>
              <w:jc w:val="left"/>
              <w:textAlignment w:val="auto"/>
              <w:rPr>
                <w:rFonts w:hint="eastAsia" w:ascii="Times New Roman" w:hAnsi="Times New Roman" w:eastAsia="方正仿宋_GBK" w:cs="方正仿宋_GBK"/>
                <w:color w:val="000000"/>
                <w:kern w:val="2"/>
                <w:sz w:val="24"/>
                <w:szCs w:val="24"/>
                <w:lang w:val="en-US" w:eastAsia="zh-CN" w:bidi="ar-SA"/>
              </w:rPr>
            </w:pPr>
            <w:r>
              <w:rPr>
                <w:rFonts w:hint="eastAsia" w:ascii="Times New Roman" w:hAnsi="Times New Roman" w:eastAsia="方正仿宋_GBK" w:cs="方正仿宋_GBK"/>
                <w:color w:val="000000"/>
                <w:kern w:val="0"/>
                <w:sz w:val="24"/>
                <w:szCs w:val="24"/>
                <w:lang w:bidi="ar"/>
              </w:rPr>
              <w:t>□企业</w:t>
            </w:r>
            <w:r>
              <w:rPr>
                <w:rFonts w:hint="eastAsia" w:ascii="Times New Roman" w:hAnsi="Times New Roman" w:eastAsia="方正仿宋_GBK" w:cs="方正仿宋_GBK"/>
                <w:color w:val="000000"/>
                <w:kern w:val="0"/>
                <w:sz w:val="24"/>
                <w:szCs w:val="24"/>
                <w:lang w:val="en-US" w:eastAsia="zh-CN" w:bidi="ar"/>
              </w:rPr>
              <w:t xml:space="preserve">  </w:t>
            </w:r>
            <w:r>
              <w:rPr>
                <w:rFonts w:hint="eastAsia" w:ascii="Times New Roman" w:hAnsi="Times New Roman" w:eastAsia="方正仿宋_GBK" w:cs="方正仿宋_GBK"/>
                <w:color w:val="000000"/>
                <w:kern w:val="0"/>
                <w:sz w:val="24"/>
                <w:szCs w:val="24"/>
                <w:lang w:bidi="ar"/>
              </w:rPr>
              <w:t xml:space="preserve"> □其他（请注明）</w:t>
            </w:r>
          </w:p>
        </w:tc>
      </w:tr>
      <w:tr>
        <w:tblPrEx>
          <w:tblBorders>
            <w:top w:val="single" w:color="DEE0E3" w:sz="4" w:space="0"/>
            <w:left w:val="single" w:color="DEE0E3" w:sz="4" w:space="0"/>
            <w:bottom w:val="single" w:color="DEE0E3" w:sz="4" w:space="0"/>
            <w:right w:val="single" w:color="DEE0E3" w:sz="4" w:space="0"/>
            <w:insideH w:val="outset" w:color="auto" w:sz="6" w:space="0"/>
            <w:insideV w:val="outset" w:color="auto" w:sz="6" w:space="0"/>
          </w:tblBorders>
          <w:tblLayout w:type="fixed"/>
          <w:tblCellMar>
            <w:top w:w="15" w:type="dxa"/>
            <w:left w:w="15" w:type="dxa"/>
            <w:bottom w:w="15" w:type="dxa"/>
            <w:right w:w="15" w:type="dxa"/>
          </w:tblCellMar>
        </w:tblPrEx>
        <w:trPr>
          <w:trHeight w:val="262" w:hRule="atLeast"/>
        </w:trPr>
        <w:tc>
          <w:tcPr>
            <w:tcW w:w="1883" w:type="dxa"/>
            <w:tcBorders>
              <w:top w:val="single" w:color="auto" w:sz="4" w:space="0"/>
              <w:left w:val="single" w:color="auto" w:sz="4" w:space="0"/>
              <w:bottom w:val="single" w:color="auto" w:sz="4" w:space="0"/>
              <w:right w:val="single" w:color="auto" w:sz="4" w:space="0"/>
            </w:tcBorders>
            <w:noWrap w:val="0"/>
            <w:tcMar>
              <w:top w:w="108" w:type="dxa"/>
              <w:left w:w="96" w:type="dxa"/>
              <w:bottom w:w="108" w:type="dxa"/>
              <w:right w:w="96" w:type="dxa"/>
            </w:tcMar>
            <w:vAlign w:val="center"/>
          </w:tcPr>
          <w:p>
            <w:pPr>
              <w:keepNext w:val="0"/>
              <w:keepLines w:val="0"/>
              <w:pageBreakBefore w:val="0"/>
              <w:widowControl w:val="0"/>
              <w:kinsoku/>
              <w:wordWrap/>
              <w:overflowPunct/>
              <w:topLinePunct w:val="0"/>
              <w:autoSpaceDE/>
              <w:autoSpaceDN/>
              <w:bidi w:val="0"/>
              <w:adjustRightInd w:val="0"/>
              <w:snapToGrid w:val="0"/>
              <w:spacing w:after="0" w:line="320" w:lineRule="exact"/>
              <w:ind w:left="0" w:leftChars="0" w:right="0" w:rightChars="0" w:firstLine="0" w:firstLineChars="0"/>
              <w:jc w:val="center"/>
              <w:textAlignment w:val="auto"/>
              <w:rPr>
                <w:rFonts w:hint="eastAsia" w:ascii="Times New Roman" w:hAnsi="Times New Roman" w:eastAsia="方正黑体_GBK" w:cs="方正黑体_GBK"/>
                <w:color w:val="000000"/>
                <w:kern w:val="0"/>
                <w:sz w:val="24"/>
                <w:szCs w:val="24"/>
                <w:lang w:bidi="ar"/>
              </w:rPr>
            </w:pPr>
            <w:r>
              <w:rPr>
                <w:rFonts w:hint="eastAsia" w:ascii="Times New Roman" w:hAnsi="Times New Roman" w:eastAsia="方正黑体_GBK" w:cs="方正黑体_GBK"/>
                <w:color w:val="000000"/>
                <w:kern w:val="0"/>
                <w:sz w:val="24"/>
                <w:szCs w:val="24"/>
                <w:lang w:bidi="ar"/>
              </w:rPr>
              <w:t>法定代表人</w:t>
            </w:r>
          </w:p>
        </w:tc>
        <w:tc>
          <w:tcPr>
            <w:tcW w:w="2417" w:type="dxa"/>
            <w:tcBorders>
              <w:top w:val="single" w:color="auto" w:sz="4" w:space="0"/>
              <w:left w:val="single" w:color="auto" w:sz="4" w:space="0"/>
              <w:bottom w:val="single" w:color="auto" w:sz="4" w:space="0"/>
              <w:right w:val="single" w:color="auto" w:sz="4" w:space="0"/>
            </w:tcBorders>
            <w:noWrap w:val="0"/>
            <w:tcMar>
              <w:top w:w="108" w:type="dxa"/>
              <w:left w:w="96" w:type="dxa"/>
              <w:bottom w:w="108" w:type="dxa"/>
              <w:right w:w="96" w:type="dxa"/>
            </w:tcMar>
            <w:vAlign w:val="center"/>
          </w:tcPr>
          <w:p>
            <w:pPr>
              <w:keepNext w:val="0"/>
              <w:keepLines w:val="0"/>
              <w:pageBreakBefore w:val="0"/>
              <w:widowControl w:val="0"/>
              <w:kinsoku/>
              <w:wordWrap/>
              <w:overflowPunct/>
              <w:topLinePunct w:val="0"/>
              <w:autoSpaceDE/>
              <w:autoSpaceDN/>
              <w:bidi w:val="0"/>
              <w:adjustRightInd w:val="0"/>
              <w:snapToGrid w:val="0"/>
              <w:spacing w:after="0" w:line="320" w:lineRule="exact"/>
              <w:ind w:left="0" w:leftChars="0" w:right="0" w:rightChars="0" w:firstLine="0" w:firstLineChars="0"/>
              <w:jc w:val="center"/>
              <w:textAlignment w:val="auto"/>
              <w:rPr>
                <w:rFonts w:hint="eastAsia" w:ascii="Times New Roman" w:hAnsi="Times New Roman" w:eastAsia="方正仿宋_GBK" w:cs="方正仿宋_GBK"/>
                <w:color w:val="000000"/>
                <w:sz w:val="24"/>
                <w:szCs w:val="24"/>
              </w:rPr>
            </w:pPr>
          </w:p>
        </w:tc>
        <w:tc>
          <w:tcPr>
            <w:tcW w:w="1783" w:type="dxa"/>
            <w:gridSpan w:val="2"/>
            <w:tcBorders>
              <w:top w:val="single" w:color="auto" w:sz="4" w:space="0"/>
              <w:left w:val="single" w:color="auto" w:sz="4" w:space="0"/>
              <w:bottom w:val="single" w:color="auto" w:sz="4" w:space="0"/>
              <w:right w:val="single" w:color="auto" w:sz="4" w:space="0"/>
            </w:tcBorders>
            <w:noWrap w:val="0"/>
            <w:tcMar>
              <w:top w:w="108" w:type="dxa"/>
              <w:left w:w="96" w:type="dxa"/>
              <w:bottom w:w="108" w:type="dxa"/>
              <w:right w:w="96" w:type="dxa"/>
            </w:tcMar>
            <w:vAlign w:val="center"/>
          </w:tcPr>
          <w:p>
            <w:pPr>
              <w:keepNext w:val="0"/>
              <w:keepLines w:val="0"/>
              <w:pageBreakBefore w:val="0"/>
              <w:widowControl w:val="0"/>
              <w:kinsoku/>
              <w:wordWrap/>
              <w:overflowPunct/>
              <w:topLinePunct w:val="0"/>
              <w:autoSpaceDE/>
              <w:autoSpaceDN/>
              <w:bidi w:val="0"/>
              <w:adjustRightInd w:val="0"/>
              <w:snapToGrid w:val="0"/>
              <w:spacing w:after="0" w:line="320" w:lineRule="exact"/>
              <w:ind w:left="0" w:leftChars="0" w:right="0" w:rightChars="0" w:firstLine="0" w:firstLineChars="0"/>
              <w:jc w:val="center"/>
              <w:textAlignment w:val="auto"/>
              <w:rPr>
                <w:rFonts w:hint="eastAsia" w:ascii="Times New Roman" w:hAnsi="Times New Roman" w:eastAsia="方正黑体_GBK" w:cs="方正黑体_GBK"/>
                <w:color w:val="000000"/>
                <w:kern w:val="0"/>
                <w:sz w:val="24"/>
                <w:szCs w:val="24"/>
                <w:lang w:bidi="ar"/>
              </w:rPr>
            </w:pPr>
            <w:r>
              <w:rPr>
                <w:rFonts w:hint="eastAsia" w:ascii="Times New Roman" w:hAnsi="Times New Roman" w:eastAsia="方正黑体_GBK" w:cs="方正黑体_GBK"/>
                <w:color w:val="000000"/>
                <w:kern w:val="0"/>
                <w:sz w:val="24"/>
                <w:szCs w:val="24"/>
                <w:lang w:bidi="ar"/>
              </w:rPr>
              <w:t>联系电话</w:t>
            </w:r>
          </w:p>
        </w:tc>
        <w:tc>
          <w:tcPr>
            <w:tcW w:w="3135" w:type="dxa"/>
            <w:tcBorders>
              <w:top w:val="single" w:color="auto" w:sz="4" w:space="0"/>
              <w:left w:val="single" w:color="auto" w:sz="4" w:space="0"/>
              <w:bottom w:val="single" w:color="auto" w:sz="4" w:space="0"/>
              <w:right w:val="single" w:color="auto" w:sz="4" w:space="0"/>
            </w:tcBorders>
            <w:noWrap w:val="0"/>
            <w:tcMar>
              <w:top w:w="108" w:type="dxa"/>
              <w:left w:w="96" w:type="dxa"/>
              <w:bottom w:w="108" w:type="dxa"/>
              <w:right w:w="96" w:type="dxa"/>
            </w:tcMar>
            <w:vAlign w:val="center"/>
          </w:tcPr>
          <w:p>
            <w:pPr>
              <w:keepNext w:val="0"/>
              <w:keepLines w:val="0"/>
              <w:pageBreakBefore w:val="0"/>
              <w:widowControl w:val="0"/>
              <w:kinsoku/>
              <w:wordWrap/>
              <w:overflowPunct/>
              <w:topLinePunct w:val="0"/>
              <w:autoSpaceDE/>
              <w:autoSpaceDN/>
              <w:bidi w:val="0"/>
              <w:adjustRightInd w:val="0"/>
              <w:snapToGrid w:val="0"/>
              <w:spacing w:after="0" w:line="320" w:lineRule="exact"/>
              <w:ind w:left="0" w:leftChars="0" w:right="0" w:rightChars="0" w:firstLine="0" w:firstLineChars="0"/>
              <w:jc w:val="center"/>
              <w:textAlignment w:val="auto"/>
              <w:rPr>
                <w:rFonts w:hint="eastAsia" w:ascii="Times New Roman" w:hAnsi="Times New Roman" w:eastAsia="方正仿宋_GBK" w:cs="方正仿宋_GBK"/>
                <w:color w:val="000000"/>
                <w:sz w:val="24"/>
                <w:szCs w:val="24"/>
              </w:rPr>
            </w:pPr>
          </w:p>
        </w:tc>
      </w:tr>
      <w:tr>
        <w:tblPrEx>
          <w:tblBorders>
            <w:top w:val="single" w:color="DEE0E3" w:sz="4" w:space="0"/>
            <w:left w:val="single" w:color="DEE0E3" w:sz="4" w:space="0"/>
            <w:bottom w:val="single" w:color="DEE0E3" w:sz="4" w:space="0"/>
            <w:right w:val="single" w:color="DEE0E3" w:sz="4" w:space="0"/>
            <w:insideH w:val="outset" w:color="auto" w:sz="6" w:space="0"/>
            <w:insideV w:val="outset" w:color="auto" w:sz="6" w:space="0"/>
          </w:tblBorders>
          <w:tblLayout w:type="fixed"/>
          <w:tblCellMar>
            <w:top w:w="15" w:type="dxa"/>
            <w:left w:w="15" w:type="dxa"/>
            <w:bottom w:w="15" w:type="dxa"/>
            <w:right w:w="15" w:type="dxa"/>
          </w:tblCellMar>
        </w:tblPrEx>
        <w:trPr>
          <w:trHeight w:val="262" w:hRule="atLeast"/>
        </w:trPr>
        <w:tc>
          <w:tcPr>
            <w:tcW w:w="1883" w:type="dxa"/>
            <w:tcBorders>
              <w:top w:val="single" w:color="auto" w:sz="4" w:space="0"/>
              <w:left w:val="single" w:color="auto" w:sz="4" w:space="0"/>
              <w:bottom w:val="single" w:color="auto" w:sz="4" w:space="0"/>
              <w:right w:val="single" w:color="auto" w:sz="4" w:space="0"/>
            </w:tcBorders>
            <w:noWrap w:val="0"/>
            <w:tcMar>
              <w:top w:w="108" w:type="dxa"/>
              <w:left w:w="96" w:type="dxa"/>
              <w:bottom w:w="108" w:type="dxa"/>
              <w:right w:w="96" w:type="dxa"/>
            </w:tcMar>
            <w:vAlign w:val="center"/>
          </w:tcPr>
          <w:p>
            <w:pPr>
              <w:keepNext w:val="0"/>
              <w:keepLines w:val="0"/>
              <w:pageBreakBefore w:val="0"/>
              <w:widowControl w:val="0"/>
              <w:kinsoku/>
              <w:wordWrap/>
              <w:overflowPunct/>
              <w:topLinePunct w:val="0"/>
              <w:autoSpaceDE/>
              <w:autoSpaceDN/>
              <w:bidi w:val="0"/>
              <w:adjustRightInd w:val="0"/>
              <w:snapToGrid w:val="0"/>
              <w:spacing w:after="0" w:line="320" w:lineRule="exact"/>
              <w:ind w:left="0" w:leftChars="0" w:right="0" w:rightChars="0" w:firstLine="0" w:firstLineChars="0"/>
              <w:jc w:val="center"/>
              <w:textAlignment w:val="auto"/>
              <w:rPr>
                <w:rFonts w:hint="eastAsia" w:ascii="Times New Roman" w:hAnsi="Times New Roman" w:eastAsia="方正黑体_GBK" w:cs="方正黑体_GBK"/>
                <w:color w:val="000000"/>
                <w:sz w:val="24"/>
                <w:szCs w:val="24"/>
              </w:rPr>
            </w:pPr>
            <w:r>
              <w:rPr>
                <w:rFonts w:hint="eastAsia" w:ascii="Times New Roman" w:hAnsi="Times New Roman" w:eastAsia="方正黑体_GBK" w:cs="方正黑体_GBK"/>
                <w:color w:val="000000"/>
                <w:sz w:val="24"/>
                <w:szCs w:val="24"/>
              </w:rPr>
              <w:t>联系人</w:t>
            </w:r>
          </w:p>
        </w:tc>
        <w:tc>
          <w:tcPr>
            <w:tcW w:w="2417" w:type="dxa"/>
            <w:tcBorders>
              <w:top w:val="single" w:color="auto" w:sz="4" w:space="0"/>
              <w:left w:val="single" w:color="auto" w:sz="4" w:space="0"/>
              <w:bottom w:val="single" w:color="auto" w:sz="4" w:space="0"/>
              <w:right w:val="single" w:color="auto" w:sz="4" w:space="0"/>
            </w:tcBorders>
            <w:noWrap w:val="0"/>
            <w:tcMar>
              <w:top w:w="108" w:type="dxa"/>
              <w:left w:w="96" w:type="dxa"/>
              <w:bottom w:w="108" w:type="dxa"/>
              <w:right w:w="96" w:type="dxa"/>
            </w:tcMar>
            <w:vAlign w:val="center"/>
          </w:tcPr>
          <w:p>
            <w:pPr>
              <w:keepNext w:val="0"/>
              <w:keepLines w:val="0"/>
              <w:pageBreakBefore w:val="0"/>
              <w:widowControl w:val="0"/>
              <w:kinsoku/>
              <w:wordWrap/>
              <w:overflowPunct/>
              <w:topLinePunct w:val="0"/>
              <w:autoSpaceDE/>
              <w:autoSpaceDN/>
              <w:bidi w:val="0"/>
              <w:adjustRightInd w:val="0"/>
              <w:snapToGrid w:val="0"/>
              <w:spacing w:after="0" w:line="320" w:lineRule="exact"/>
              <w:ind w:left="0" w:leftChars="0" w:right="0" w:rightChars="0" w:firstLine="0" w:firstLineChars="0"/>
              <w:jc w:val="center"/>
              <w:textAlignment w:val="auto"/>
              <w:rPr>
                <w:rFonts w:hint="eastAsia" w:ascii="Times New Roman" w:hAnsi="Times New Roman" w:eastAsia="方正仿宋_GBK" w:cs="方正仿宋_GBK"/>
                <w:color w:val="000000"/>
                <w:sz w:val="24"/>
                <w:szCs w:val="24"/>
              </w:rPr>
            </w:pPr>
          </w:p>
        </w:tc>
        <w:tc>
          <w:tcPr>
            <w:tcW w:w="1783" w:type="dxa"/>
            <w:gridSpan w:val="2"/>
            <w:tcBorders>
              <w:top w:val="single" w:color="auto" w:sz="4" w:space="0"/>
              <w:left w:val="single" w:color="auto" w:sz="4" w:space="0"/>
              <w:bottom w:val="single" w:color="auto" w:sz="4" w:space="0"/>
              <w:right w:val="single" w:color="auto" w:sz="4" w:space="0"/>
            </w:tcBorders>
            <w:noWrap w:val="0"/>
            <w:tcMar>
              <w:top w:w="108" w:type="dxa"/>
              <w:left w:w="96" w:type="dxa"/>
              <w:bottom w:w="108" w:type="dxa"/>
              <w:right w:w="96" w:type="dxa"/>
            </w:tcMar>
            <w:vAlign w:val="center"/>
          </w:tcPr>
          <w:p>
            <w:pPr>
              <w:keepNext w:val="0"/>
              <w:keepLines w:val="0"/>
              <w:pageBreakBefore w:val="0"/>
              <w:widowControl w:val="0"/>
              <w:kinsoku/>
              <w:wordWrap/>
              <w:overflowPunct/>
              <w:topLinePunct w:val="0"/>
              <w:autoSpaceDE/>
              <w:autoSpaceDN/>
              <w:bidi w:val="0"/>
              <w:adjustRightInd w:val="0"/>
              <w:snapToGrid w:val="0"/>
              <w:spacing w:after="0" w:line="320" w:lineRule="exact"/>
              <w:ind w:left="0" w:leftChars="0" w:right="0" w:rightChars="0" w:firstLine="0" w:firstLineChars="0"/>
              <w:jc w:val="center"/>
              <w:textAlignment w:val="auto"/>
              <w:rPr>
                <w:rFonts w:hint="eastAsia" w:ascii="Times New Roman" w:hAnsi="Times New Roman" w:eastAsia="方正黑体_GBK" w:cs="方正黑体_GBK"/>
                <w:color w:val="000000"/>
                <w:kern w:val="0"/>
                <w:sz w:val="24"/>
                <w:szCs w:val="24"/>
                <w:lang w:bidi="ar"/>
              </w:rPr>
            </w:pPr>
            <w:r>
              <w:rPr>
                <w:rFonts w:hint="eastAsia" w:ascii="Times New Roman" w:hAnsi="Times New Roman" w:eastAsia="方正黑体_GBK" w:cs="方正黑体_GBK"/>
                <w:color w:val="000000"/>
                <w:kern w:val="0"/>
                <w:sz w:val="24"/>
                <w:szCs w:val="24"/>
                <w:lang w:bidi="ar"/>
              </w:rPr>
              <w:t>联系电话</w:t>
            </w:r>
          </w:p>
        </w:tc>
        <w:tc>
          <w:tcPr>
            <w:tcW w:w="3135" w:type="dxa"/>
            <w:tcBorders>
              <w:top w:val="single" w:color="auto" w:sz="4" w:space="0"/>
              <w:left w:val="single" w:color="auto" w:sz="4" w:space="0"/>
              <w:bottom w:val="single" w:color="auto" w:sz="4" w:space="0"/>
              <w:right w:val="single" w:color="auto" w:sz="4" w:space="0"/>
            </w:tcBorders>
            <w:noWrap w:val="0"/>
            <w:tcMar>
              <w:top w:w="108" w:type="dxa"/>
              <w:left w:w="96" w:type="dxa"/>
              <w:bottom w:w="108" w:type="dxa"/>
              <w:right w:w="96" w:type="dxa"/>
            </w:tcMar>
            <w:vAlign w:val="center"/>
          </w:tcPr>
          <w:p>
            <w:pPr>
              <w:keepNext w:val="0"/>
              <w:keepLines w:val="0"/>
              <w:pageBreakBefore w:val="0"/>
              <w:widowControl w:val="0"/>
              <w:kinsoku/>
              <w:wordWrap/>
              <w:overflowPunct/>
              <w:topLinePunct w:val="0"/>
              <w:autoSpaceDE/>
              <w:autoSpaceDN/>
              <w:bidi w:val="0"/>
              <w:adjustRightInd w:val="0"/>
              <w:snapToGrid w:val="0"/>
              <w:spacing w:after="0" w:line="320" w:lineRule="exact"/>
              <w:ind w:left="0" w:leftChars="0" w:right="0" w:rightChars="0" w:firstLine="0" w:firstLineChars="0"/>
              <w:jc w:val="center"/>
              <w:textAlignment w:val="auto"/>
              <w:rPr>
                <w:rFonts w:hint="eastAsia" w:ascii="Times New Roman" w:hAnsi="Times New Roman" w:eastAsia="方正仿宋_GBK" w:cs="方正仿宋_GBK"/>
                <w:color w:val="000000"/>
                <w:kern w:val="0"/>
                <w:sz w:val="24"/>
                <w:szCs w:val="24"/>
                <w:lang w:bidi="ar"/>
              </w:rPr>
            </w:pPr>
          </w:p>
        </w:tc>
      </w:tr>
      <w:tr>
        <w:tblPrEx>
          <w:tblBorders>
            <w:top w:val="single" w:color="DEE0E3" w:sz="4" w:space="0"/>
            <w:left w:val="single" w:color="DEE0E3" w:sz="4" w:space="0"/>
            <w:bottom w:val="single" w:color="DEE0E3" w:sz="4" w:space="0"/>
            <w:right w:val="single" w:color="DEE0E3" w:sz="4" w:space="0"/>
            <w:insideH w:val="outset" w:color="auto" w:sz="6" w:space="0"/>
            <w:insideV w:val="outset" w:color="auto" w:sz="6" w:space="0"/>
          </w:tblBorders>
          <w:tblLayout w:type="fixed"/>
          <w:tblCellMar>
            <w:top w:w="15" w:type="dxa"/>
            <w:left w:w="15" w:type="dxa"/>
            <w:bottom w:w="15" w:type="dxa"/>
            <w:right w:w="15" w:type="dxa"/>
          </w:tblCellMar>
        </w:tblPrEx>
        <w:trPr>
          <w:trHeight w:val="480" w:hRule="atLeast"/>
        </w:trPr>
        <w:tc>
          <w:tcPr>
            <w:tcW w:w="1883" w:type="dxa"/>
            <w:tcBorders>
              <w:top w:val="single" w:color="auto" w:sz="4" w:space="0"/>
              <w:left w:val="single" w:color="auto" w:sz="4" w:space="0"/>
              <w:bottom w:val="single" w:color="auto" w:sz="4" w:space="0"/>
              <w:right w:val="single" w:color="auto" w:sz="4" w:space="0"/>
            </w:tcBorders>
            <w:noWrap w:val="0"/>
            <w:tcMar>
              <w:top w:w="108" w:type="dxa"/>
              <w:left w:w="96" w:type="dxa"/>
              <w:bottom w:w="108" w:type="dxa"/>
              <w:right w:w="96" w:type="dxa"/>
            </w:tcMar>
            <w:vAlign w:val="center"/>
          </w:tcPr>
          <w:p>
            <w:pPr>
              <w:keepNext w:val="0"/>
              <w:keepLines w:val="0"/>
              <w:pageBreakBefore w:val="0"/>
              <w:widowControl w:val="0"/>
              <w:kinsoku/>
              <w:wordWrap/>
              <w:overflowPunct/>
              <w:topLinePunct w:val="0"/>
              <w:autoSpaceDE/>
              <w:autoSpaceDN/>
              <w:bidi w:val="0"/>
              <w:adjustRightInd w:val="0"/>
              <w:snapToGrid w:val="0"/>
              <w:spacing w:after="0" w:line="320" w:lineRule="exact"/>
              <w:ind w:left="0" w:leftChars="0" w:right="0" w:rightChars="0" w:firstLine="0" w:firstLineChars="0"/>
              <w:jc w:val="center"/>
              <w:textAlignment w:val="auto"/>
              <w:rPr>
                <w:rFonts w:hint="eastAsia" w:ascii="Times New Roman" w:hAnsi="Times New Roman" w:eastAsia="方正黑体_GBK" w:cs="方正黑体_GBK"/>
                <w:color w:val="000000"/>
                <w:sz w:val="24"/>
                <w:szCs w:val="24"/>
              </w:rPr>
            </w:pPr>
            <w:r>
              <w:rPr>
                <w:rFonts w:hint="eastAsia" w:ascii="Times New Roman" w:hAnsi="Times New Roman" w:eastAsia="方正黑体_GBK" w:cs="方正黑体_GBK"/>
                <w:color w:val="000000"/>
                <w:kern w:val="0"/>
                <w:sz w:val="24"/>
                <w:szCs w:val="24"/>
                <w:lang w:bidi="ar"/>
              </w:rPr>
              <w:t>服务范围</w:t>
            </w:r>
          </w:p>
        </w:tc>
        <w:tc>
          <w:tcPr>
            <w:tcW w:w="7335" w:type="dxa"/>
            <w:gridSpan w:val="4"/>
            <w:tcBorders>
              <w:top w:val="single" w:color="auto" w:sz="4" w:space="0"/>
              <w:left w:val="single" w:color="auto" w:sz="4" w:space="0"/>
              <w:bottom w:val="single" w:color="auto" w:sz="4" w:space="0"/>
              <w:right w:val="single" w:color="auto" w:sz="4" w:space="0"/>
            </w:tcBorders>
            <w:noWrap w:val="0"/>
            <w:tcMar>
              <w:top w:w="108" w:type="dxa"/>
              <w:left w:w="96" w:type="dxa"/>
              <w:bottom w:w="108" w:type="dxa"/>
              <w:right w:w="96" w:type="dxa"/>
            </w:tcMar>
            <w:vAlign w:val="center"/>
          </w:tcPr>
          <w:p>
            <w:pPr>
              <w:keepNext w:val="0"/>
              <w:keepLines w:val="0"/>
              <w:pageBreakBefore w:val="0"/>
              <w:widowControl w:val="0"/>
              <w:kinsoku/>
              <w:wordWrap/>
              <w:overflowPunct/>
              <w:topLinePunct w:val="0"/>
              <w:autoSpaceDE/>
              <w:autoSpaceDN/>
              <w:bidi w:val="0"/>
              <w:adjustRightInd w:val="0"/>
              <w:snapToGrid w:val="0"/>
              <w:spacing w:after="0" w:line="320" w:lineRule="exact"/>
              <w:jc w:val="both"/>
              <w:textAlignment w:val="auto"/>
              <w:rPr>
                <w:rFonts w:hint="eastAsia" w:ascii="Times New Roman" w:hAnsi="Times New Roman" w:eastAsia="方正仿宋_GBK" w:cs="方正仿宋_GBK"/>
                <w:color w:val="000000"/>
                <w:kern w:val="0"/>
                <w:sz w:val="24"/>
                <w:szCs w:val="24"/>
                <w:lang w:bidi="ar"/>
              </w:rPr>
            </w:pPr>
            <w:r>
              <w:rPr>
                <w:rFonts w:hint="eastAsia" w:ascii="Times New Roman" w:hAnsi="Times New Roman" w:eastAsia="方正仿宋_GBK" w:cs="方正仿宋_GBK"/>
                <w:color w:val="000000"/>
                <w:kern w:val="0"/>
                <w:sz w:val="24"/>
                <w:szCs w:val="24"/>
                <w:lang w:bidi="ar"/>
              </w:rPr>
              <w:t>□社区养老服务机构         □</w:t>
            </w:r>
            <w:r>
              <w:rPr>
                <w:rFonts w:hint="eastAsia" w:ascii="Times New Roman" w:hAnsi="Times New Roman" w:eastAsia="方正仿宋_GBK" w:cs="方正仿宋_GBK"/>
                <w:color w:val="000000"/>
                <w:kern w:val="0"/>
                <w:sz w:val="24"/>
                <w:szCs w:val="24"/>
                <w:lang w:eastAsia="zh-CN" w:bidi="ar"/>
              </w:rPr>
              <w:t>居家上门</w:t>
            </w:r>
            <w:r>
              <w:rPr>
                <w:rFonts w:hint="eastAsia" w:ascii="Times New Roman" w:hAnsi="Times New Roman" w:eastAsia="方正仿宋_GBK" w:cs="方正仿宋_GBK"/>
                <w:color w:val="000000"/>
                <w:kern w:val="0"/>
                <w:sz w:val="24"/>
                <w:szCs w:val="24"/>
                <w:lang w:bidi="ar"/>
              </w:rPr>
              <w:t xml:space="preserve">养老服务机构 </w:t>
            </w:r>
          </w:p>
          <w:p>
            <w:pPr>
              <w:keepNext w:val="0"/>
              <w:keepLines w:val="0"/>
              <w:pageBreakBefore w:val="0"/>
              <w:widowControl w:val="0"/>
              <w:kinsoku/>
              <w:wordWrap/>
              <w:overflowPunct/>
              <w:topLinePunct w:val="0"/>
              <w:autoSpaceDE/>
              <w:autoSpaceDN/>
              <w:bidi w:val="0"/>
              <w:adjustRightInd w:val="0"/>
              <w:snapToGrid w:val="0"/>
              <w:spacing w:after="0" w:line="320" w:lineRule="exact"/>
              <w:jc w:val="both"/>
              <w:textAlignment w:val="auto"/>
              <w:rPr>
                <w:rFonts w:hint="eastAsia" w:ascii="Times New Roman" w:hAnsi="Times New Roman" w:eastAsia="方正仿宋_GBK" w:cs="方正仿宋_GBK"/>
                <w:color w:val="000000"/>
                <w:sz w:val="24"/>
                <w:szCs w:val="24"/>
              </w:rPr>
            </w:pPr>
          </w:p>
        </w:tc>
      </w:tr>
      <w:tr>
        <w:tblPrEx>
          <w:tblBorders>
            <w:top w:val="single" w:color="DEE0E3" w:sz="4" w:space="0"/>
            <w:left w:val="single" w:color="DEE0E3" w:sz="4" w:space="0"/>
            <w:bottom w:val="single" w:color="DEE0E3" w:sz="4" w:space="0"/>
            <w:right w:val="single" w:color="DEE0E3" w:sz="4" w:space="0"/>
            <w:insideH w:val="outset" w:color="auto" w:sz="6" w:space="0"/>
            <w:insideV w:val="outset" w:color="auto" w:sz="6" w:space="0"/>
          </w:tblBorders>
          <w:tblLayout w:type="fixed"/>
          <w:tblCellMar>
            <w:top w:w="15" w:type="dxa"/>
            <w:left w:w="15" w:type="dxa"/>
            <w:bottom w:w="15" w:type="dxa"/>
            <w:right w:w="15" w:type="dxa"/>
          </w:tblCellMar>
        </w:tblPrEx>
        <w:trPr>
          <w:trHeight w:val="849" w:hRule="atLeast"/>
        </w:trPr>
        <w:tc>
          <w:tcPr>
            <w:tcW w:w="1883" w:type="dxa"/>
            <w:tcBorders>
              <w:top w:val="single" w:color="auto" w:sz="4" w:space="0"/>
              <w:left w:val="single" w:color="auto" w:sz="4" w:space="0"/>
              <w:bottom w:val="single" w:color="auto" w:sz="4" w:space="0"/>
              <w:right w:val="single" w:color="auto" w:sz="4" w:space="0"/>
            </w:tcBorders>
            <w:noWrap w:val="0"/>
            <w:tcMar>
              <w:top w:w="108" w:type="dxa"/>
              <w:left w:w="96" w:type="dxa"/>
              <w:bottom w:w="108" w:type="dxa"/>
              <w:right w:w="96" w:type="dxa"/>
            </w:tcMar>
            <w:vAlign w:val="center"/>
          </w:tcPr>
          <w:p>
            <w:pPr>
              <w:keepNext w:val="0"/>
              <w:keepLines w:val="0"/>
              <w:pageBreakBefore w:val="0"/>
              <w:widowControl w:val="0"/>
              <w:kinsoku/>
              <w:wordWrap/>
              <w:overflowPunct/>
              <w:topLinePunct w:val="0"/>
              <w:autoSpaceDE/>
              <w:autoSpaceDN/>
              <w:bidi w:val="0"/>
              <w:adjustRightInd w:val="0"/>
              <w:snapToGrid w:val="0"/>
              <w:spacing w:after="0" w:line="320" w:lineRule="exact"/>
              <w:ind w:left="0" w:leftChars="0" w:right="0" w:rightChars="0" w:firstLine="0" w:firstLineChars="0"/>
              <w:jc w:val="center"/>
              <w:textAlignment w:val="auto"/>
              <w:rPr>
                <w:rFonts w:hint="eastAsia" w:ascii="Times New Roman" w:hAnsi="Times New Roman" w:eastAsia="黑体" w:cs="Times New Roman"/>
                <w:i w:val="0"/>
                <w:color w:val="auto"/>
                <w:kern w:val="0"/>
                <w:sz w:val="22"/>
                <w:szCs w:val="22"/>
                <w:u w:val="none"/>
                <w:lang w:val="en-US" w:eastAsia="zh-CN" w:bidi="ar"/>
              </w:rPr>
            </w:pPr>
            <w:r>
              <w:rPr>
                <w:rFonts w:hint="eastAsia" w:ascii="Times New Roman" w:hAnsi="Times New Roman" w:eastAsia="黑体" w:cs="Times New Roman"/>
                <w:i w:val="0"/>
                <w:color w:val="auto"/>
                <w:kern w:val="0"/>
                <w:sz w:val="22"/>
                <w:szCs w:val="22"/>
                <w:u w:val="none"/>
                <w:lang w:val="en-US" w:eastAsia="zh-CN" w:bidi="ar"/>
              </w:rPr>
              <w:t>备案床位数</w:t>
            </w:r>
          </w:p>
          <w:p>
            <w:pPr>
              <w:keepNext w:val="0"/>
              <w:keepLines w:val="0"/>
              <w:pageBreakBefore w:val="0"/>
              <w:widowControl w:val="0"/>
              <w:kinsoku/>
              <w:wordWrap/>
              <w:overflowPunct/>
              <w:topLinePunct w:val="0"/>
              <w:autoSpaceDE/>
              <w:autoSpaceDN/>
              <w:bidi w:val="0"/>
              <w:adjustRightInd w:val="0"/>
              <w:snapToGrid w:val="0"/>
              <w:spacing w:after="0" w:line="320" w:lineRule="exact"/>
              <w:ind w:left="0" w:leftChars="0" w:right="0" w:rightChars="0" w:firstLine="0" w:firstLineChars="0"/>
              <w:jc w:val="center"/>
              <w:textAlignment w:val="auto"/>
              <w:rPr>
                <w:rFonts w:hint="eastAsia" w:ascii="Times New Roman" w:hAnsi="Times New Roman" w:eastAsia="黑体" w:cs="Times New Roman"/>
                <w:i w:val="0"/>
                <w:color w:val="auto"/>
                <w:kern w:val="0"/>
                <w:sz w:val="22"/>
                <w:szCs w:val="22"/>
                <w:u w:val="none"/>
                <w:lang w:val="en-US" w:eastAsia="zh-CN" w:bidi="ar"/>
              </w:rPr>
            </w:pPr>
            <w:r>
              <w:rPr>
                <w:rFonts w:hint="eastAsia" w:ascii="Times New Roman" w:hAnsi="Times New Roman" w:eastAsia="黑体" w:cs="Times New Roman"/>
                <w:i w:val="0"/>
                <w:color w:val="auto"/>
                <w:kern w:val="0"/>
                <w:sz w:val="22"/>
                <w:szCs w:val="22"/>
                <w:u w:val="none"/>
                <w:lang w:val="en-US" w:eastAsia="zh-CN" w:bidi="ar"/>
              </w:rPr>
              <w:t>（社区养老机构填写）</w:t>
            </w:r>
          </w:p>
        </w:tc>
        <w:tc>
          <w:tcPr>
            <w:tcW w:w="2445" w:type="dxa"/>
            <w:gridSpan w:val="2"/>
            <w:tcBorders>
              <w:top w:val="single" w:color="auto" w:sz="4" w:space="0"/>
              <w:left w:val="single" w:color="auto" w:sz="4" w:space="0"/>
              <w:bottom w:val="single" w:color="auto" w:sz="4" w:space="0"/>
              <w:right w:val="single" w:color="auto" w:sz="4" w:space="0"/>
            </w:tcBorders>
            <w:noWrap w:val="0"/>
            <w:tcMar>
              <w:top w:w="108" w:type="dxa"/>
              <w:left w:w="96" w:type="dxa"/>
              <w:bottom w:w="108" w:type="dxa"/>
              <w:right w:w="96" w:type="dxa"/>
            </w:tcMar>
            <w:vAlign w:val="center"/>
          </w:tcPr>
          <w:p>
            <w:pPr>
              <w:keepNext w:val="0"/>
              <w:keepLines w:val="0"/>
              <w:pageBreakBefore w:val="0"/>
              <w:widowControl w:val="0"/>
              <w:kinsoku/>
              <w:wordWrap/>
              <w:overflowPunct/>
              <w:topLinePunct w:val="0"/>
              <w:autoSpaceDE/>
              <w:autoSpaceDN/>
              <w:bidi w:val="0"/>
              <w:adjustRightInd w:val="0"/>
              <w:snapToGrid w:val="0"/>
              <w:spacing w:after="0" w:line="320" w:lineRule="exact"/>
              <w:jc w:val="both"/>
              <w:textAlignment w:val="auto"/>
              <w:rPr>
                <w:rFonts w:hint="eastAsia" w:ascii="Times New Roman" w:hAnsi="Times New Roman" w:eastAsia="方正仿宋_GBK" w:cs="方正仿宋_GBK"/>
                <w:color w:val="000000"/>
                <w:kern w:val="0"/>
                <w:sz w:val="24"/>
                <w:szCs w:val="24"/>
                <w:lang w:bidi="ar"/>
              </w:rPr>
            </w:pPr>
          </w:p>
        </w:tc>
        <w:tc>
          <w:tcPr>
            <w:tcW w:w="1755" w:type="dxa"/>
            <w:tcBorders>
              <w:top w:val="single" w:color="auto" w:sz="4" w:space="0"/>
              <w:left w:val="single" w:color="auto" w:sz="4" w:space="0"/>
              <w:bottom w:val="single" w:color="auto" w:sz="4" w:space="0"/>
              <w:right w:val="single" w:color="auto" w:sz="4" w:space="0"/>
            </w:tcBorders>
            <w:noWrap w:val="0"/>
            <w:tcMar>
              <w:top w:w="108" w:type="dxa"/>
              <w:left w:w="96" w:type="dxa"/>
              <w:bottom w:w="108" w:type="dxa"/>
              <w:right w:w="96" w:type="dxa"/>
            </w:tcMar>
            <w:vAlign w:val="center"/>
          </w:tcPr>
          <w:p>
            <w:pPr>
              <w:keepNext w:val="0"/>
              <w:keepLines w:val="0"/>
              <w:pageBreakBefore w:val="0"/>
              <w:widowControl w:val="0"/>
              <w:kinsoku/>
              <w:wordWrap/>
              <w:overflowPunct/>
              <w:topLinePunct w:val="0"/>
              <w:autoSpaceDE/>
              <w:autoSpaceDN/>
              <w:bidi w:val="0"/>
              <w:adjustRightInd w:val="0"/>
              <w:snapToGrid w:val="0"/>
              <w:spacing w:after="0" w:line="320" w:lineRule="exact"/>
              <w:jc w:val="center"/>
              <w:textAlignment w:val="auto"/>
              <w:rPr>
                <w:rFonts w:hint="eastAsia" w:ascii="Times New Roman" w:hAnsi="Times New Roman" w:eastAsia="黑体" w:cs="Times New Roman"/>
                <w:i w:val="0"/>
                <w:color w:val="auto"/>
                <w:kern w:val="0"/>
                <w:sz w:val="22"/>
                <w:szCs w:val="22"/>
                <w:u w:val="none"/>
                <w:lang w:val="en-US" w:eastAsia="zh-CN" w:bidi="ar"/>
              </w:rPr>
            </w:pPr>
            <w:r>
              <w:rPr>
                <w:rFonts w:hint="eastAsia" w:ascii="Times New Roman" w:hAnsi="Times New Roman" w:eastAsia="黑体" w:cs="Times New Roman"/>
                <w:i w:val="0"/>
                <w:color w:val="auto"/>
                <w:kern w:val="0"/>
                <w:sz w:val="22"/>
                <w:szCs w:val="22"/>
                <w:u w:val="none"/>
                <w:lang w:val="en-US" w:eastAsia="zh-CN" w:bidi="ar"/>
              </w:rPr>
              <w:t>机构服务人员</w:t>
            </w:r>
          </w:p>
          <w:p>
            <w:pPr>
              <w:keepNext w:val="0"/>
              <w:keepLines w:val="0"/>
              <w:pageBreakBefore w:val="0"/>
              <w:widowControl w:val="0"/>
              <w:kinsoku/>
              <w:wordWrap/>
              <w:overflowPunct/>
              <w:topLinePunct w:val="0"/>
              <w:autoSpaceDE/>
              <w:autoSpaceDN/>
              <w:bidi w:val="0"/>
              <w:adjustRightInd w:val="0"/>
              <w:snapToGrid w:val="0"/>
              <w:spacing w:after="0" w:line="320" w:lineRule="exact"/>
              <w:jc w:val="center"/>
              <w:textAlignment w:val="auto"/>
              <w:rPr>
                <w:rFonts w:hint="eastAsia" w:ascii="Times New Roman" w:hAnsi="Times New Roman" w:eastAsia="黑体" w:cs="Times New Roman"/>
                <w:i w:val="0"/>
                <w:color w:val="auto"/>
                <w:kern w:val="0"/>
                <w:sz w:val="22"/>
                <w:szCs w:val="22"/>
                <w:u w:val="none"/>
                <w:lang w:val="en-US" w:eastAsia="zh-CN" w:bidi="ar"/>
              </w:rPr>
            </w:pPr>
            <w:r>
              <w:rPr>
                <w:rFonts w:hint="eastAsia" w:ascii="Times New Roman" w:hAnsi="Times New Roman" w:eastAsia="黑体" w:cs="Times New Roman"/>
                <w:i w:val="0"/>
                <w:color w:val="auto"/>
                <w:kern w:val="0"/>
                <w:sz w:val="22"/>
                <w:szCs w:val="22"/>
                <w:u w:val="none"/>
                <w:lang w:val="en-US" w:eastAsia="zh-CN" w:bidi="ar"/>
              </w:rPr>
              <w:t>总数</w:t>
            </w:r>
          </w:p>
        </w:tc>
        <w:tc>
          <w:tcPr>
            <w:tcW w:w="3135" w:type="dxa"/>
            <w:tcBorders>
              <w:top w:val="single" w:color="auto" w:sz="4" w:space="0"/>
              <w:left w:val="single" w:color="auto" w:sz="4" w:space="0"/>
              <w:bottom w:val="single" w:color="auto" w:sz="4" w:space="0"/>
              <w:right w:val="single" w:color="auto" w:sz="4" w:space="0"/>
            </w:tcBorders>
            <w:noWrap w:val="0"/>
            <w:tcMar>
              <w:top w:w="108" w:type="dxa"/>
              <w:left w:w="96" w:type="dxa"/>
              <w:bottom w:w="108" w:type="dxa"/>
              <w:right w:w="96" w:type="dxa"/>
            </w:tcMar>
            <w:vAlign w:val="center"/>
          </w:tcPr>
          <w:p>
            <w:pPr>
              <w:keepNext w:val="0"/>
              <w:keepLines w:val="0"/>
              <w:pageBreakBefore w:val="0"/>
              <w:widowControl w:val="0"/>
              <w:kinsoku/>
              <w:wordWrap/>
              <w:overflowPunct/>
              <w:topLinePunct w:val="0"/>
              <w:autoSpaceDE/>
              <w:autoSpaceDN/>
              <w:bidi w:val="0"/>
              <w:adjustRightInd w:val="0"/>
              <w:snapToGrid w:val="0"/>
              <w:spacing w:after="0" w:line="320" w:lineRule="exact"/>
              <w:jc w:val="both"/>
              <w:textAlignment w:val="auto"/>
              <w:rPr>
                <w:rFonts w:hint="eastAsia" w:ascii="Times New Roman" w:hAnsi="Times New Roman" w:eastAsia="方正仿宋_GBK" w:cs="方正仿宋_GBK"/>
                <w:color w:val="000000"/>
                <w:kern w:val="0"/>
                <w:sz w:val="24"/>
                <w:szCs w:val="24"/>
                <w:lang w:val="en-US" w:eastAsia="zh-CN" w:bidi="ar"/>
              </w:rPr>
            </w:pPr>
            <w:r>
              <w:rPr>
                <w:rFonts w:hint="eastAsia" w:ascii="Times New Roman" w:hAnsi="Times New Roman" w:eastAsia="方正仿宋_GBK" w:cs="方正仿宋_GBK"/>
                <w:color w:val="000000"/>
                <w:kern w:val="0"/>
                <w:sz w:val="24"/>
                <w:szCs w:val="24"/>
                <w:lang w:eastAsia="zh-CN" w:bidi="ar"/>
              </w:rPr>
              <w:t>持证护理员</w:t>
            </w:r>
            <w:r>
              <w:rPr>
                <w:rFonts w:hint="eastAsia" w:ascii="Times New Roman" w:hAnsi="Times New Roman" w:eastAsia="方正仿宋_GBK" w:cs="方正仿宋_GBK"/>
                <w:color w:val="000000"/>
                <w:kern w:val="0"/>
                <w:sz w:val="24"/>
                <w:szCs w:val="24"/>
                <w:u w:val="single"/>
                <w:lang w:val="en-US" w:eastAsia="zh-CN" w:bidi="ar"/>
              </w:rPr>
              <w:t xml:space="preserve">   </w:t>
            </w:r>
            <w:r>
              <w:rPr>
                <w:rFonts w:hint="eastAsia" w:ascii="Times New Roman" w:hAnsi="Times New Roman" w:eastAsia="方正仿宋_GBK" w:cs="方正仿宋_GBK"/>
                <w:color w:val="000000"/>
                <w:kern w:val="0"/>
                <w:sz w:val="24"/>
                <w:szCs w:val="24"/>
                <w:lang w:val="en-US" w:eastAsia="zh-CN" w:bidi="ar"/>
              </w:rPr>
              <w:t>人</w:t>
            </w:r>
          </w:p>
          <w:p>
            <w:pPr>
              <w:keepNext w:val="0"/>
              <w:keepLines w:val="0"/>
              <w:pageBreakBefore w:val="0"/>
              <w:widowControl w:val="0"/>
              <w:kinsoku/>
              <w:wordWrap/>
              <w:overflowPunct/>
              <w:topLinePunct w:val="0"/>
              <w:autoSpaceDE/>
              <w:autoSpaceDN/>
              <w:bidi w:val="0"/>
              <w:adjustRightInd w:val="0"/>
              <w:snapToGrid w:val="0"/>
              <w:spacing w:after="0" w:line="320" w:lineRule="exact"/>
              <w:jc w:val="both"/>
              <w:textAlignment w:val="auto"/>
              <w:rPr>
                <w:rFonts w:hint="eastAsia" w:ascii="Times New Roman" w:hAnsi="Times New Roman" w:eastAsia="方正仿宋_GBK" w:cs="方正仿宋_GBK"/>
                <w:color w:val="000000"/>
                <w:kern w:val="0"/>
                <w:sz w:val="24"/>
                <w:szCs w:val="24"/>
                <w:lang w:val="en-US" w:eastAsia="zh-CN" w:bidi="ar"/>
              </w:rPr>
            </w:pPr>
            <w:r>
              <w:rPr>
                <w:rFonts w:hint="eastAsia" w:ascii="Times New Roman" w:hAnsi="Times New Roman" w:eastAsia="方正仿宋_GBK" w:cs="方正仿宋_GBK"/>
                <w:color w:val="000000"/>
                <w:kern w:val="0"/>
                <w:sz w:val="24"/>
                <w:szCs w:val="24"/>
                <w:lang w:val="en-US" w:eastAsia="zh-CN" w:bidi="ar"/>
              </w:rPr>
              <w:t>评估员</w:t>
            </w:r>
            <w:r>
              <w:rPr>
                <w:rFonts w:hint="eastAsia" w:ascii="Times New Roman" w:hAnsi="Times New Roman" w:eastAsia="方正仿宋_GBK" w:cs="方正仿宋_GBK"/>
                <w:color w:val="000000"/>
                <w:kern w:val="0"/>
                <w:sz w:val="24"/>
                <w:szCs w:val="24"/>
                <w:u w:val="single"/>
                <w:lang w:val="en-US" w:eastAsia="zh-CN" w:bidi="ar"/>
              </w:rPr>
              <w:t xml:space="preserve">   </w:t>
            </w:r>
            <w:r>
              <w:rPr>
                <w:rFonts w:hint="eastAsia" w:ascii="Times New Roman" w:hAnsi="Times New Roman" w:eastAsia="方正仿宋_GBK" w:cs="方正仿宋_GBK"/>
                <w:color w:val="000000"/>
                <w:kern w:val="0"/>
                <w:sz w:val="24"/>
                <w:szCs w:val="24"/>
                <w:lang w:val="en-US" w:eastAsia="zh-CN" w:bidi="ar"/>
              </w:rPr>
              <w:t>人</w:t>
            </w:r>
          </w:p>
          <w:p>
            <w:pPr>
              <w:keepNext w:val="0"/>
              <w:keepLines w:val="0"/>
              <w:pageBreakBefore w:val="0"/>
              <w:widowControl w:val="0"/>
              <w:kinsoku/>
              <w:wordWrap/>
              <w:overflowPunct/>
              <w:topLinePunct w:val="0"/>
              <w:autoSpaceDE/>
              <w:autoSpaceDN/>
              <w:bidi w:val="0"/>
              <w:adjustRightInd w:val="0"/>
              <w:snapToGrid w:val="0"/>
              <w:spacing w:after="0" w:line="320" w:lineRule="exact"/>
              <w:jc w:val="both"/>
              <w:textAlignment w:val="auto"/>
              <w:rPr>
                <w:rFonts w:hint="default" w:ascii="Times New Roman" w:hAnsi="Times New Roman" w:eastAsia="方正仿宋_GBK" w:cs="方正仿宋_GBK"/>
                <w:color w:val="000000"/>
                <w:kern w:val="0"/>
                <w:sz w:val="24"/>
                <w:szCs w:val="24"/>
                <w:lang w:val="en-US" w:eastAsia="zh-CN" w:bidi="ar"/>
              </w:rPr>
            </w:pPr>
            <w:r>
              <w:rPr>
                <w:rFonts w:hint="eastAsia" w:ascii="Times New Roman" w:hAnsi="Times New Roman" w:eastAsia="方正仿宋_GBK" w:cs="方正仿宋_GBK"/>
                <w:color w:val="000000"/>
                <w:kern w:val="0"/>
                <w:sz w:val="24"/>
                <w:szCs w:val="24"/>
                <w:lang w:val="en-US" w:eastAsia="zh-CN" w:bidi="ar"/>
              </w:rPr>
              <w:t>其他</w:t>
            </w:r>
            <w:r>
              <w:rPr>
                <w:rFonts w:hint="eastAsia" w:ascii="Times New Roman" w:hAnsi="Times New Roman" w:eastAsia="方正仿宋_GBK" w:cs="方正仿宋_GBK"/>
                <w:color w:val="000000"/>
                <w:kern w:val="0"/>
                <w:sz w:val="24"/>
                <w:szCs w:val="24"/>
                <w:u w:val="single"/>
                <w:lang w:val="en-US" w:eastAsia="zh-CN" w:bidi="ar"/>
              </w:rPr>
              <w:t xml:space="preserve">     </w:t>
            </w:r>
            <w:r>
              <w:rPr>
                <w:rFonts w:hint="eastAsia" w:ascii="Times New Roman" w:hAnsi="Times New Roman" w:eastAsia="方正仿宋_GBK" w:cs="方正仿宋_GBK"/>
                <w:color w:val="000000"/>
                <w:kern w:val="0"/>
                <w:sz w:val="24"/>
                <w:szCs w:val="24"/>
                <w:lang w:val="en-US" w:eastAsia="zh-CN" w:bidi="ar"/>
              </w:rPr>
              <w:t>人</w:t>
            </w:r>
          </w:p>
        </w:tc>
      </w:tr>
      <w:tr>
        <w:tblPrEx>
          <w:tblBorders>
            <w:top w:val="single" w:color="DEE0E3" w:sz="4" w:space="0"/>
            <w:left w:val="single" w:color="DEE0E3" w:sz="4" w:space="0"/>
            <w:bottom w:val="single" w:color="DEE0E3" w:sz="4" w:space="0"/>
            <w:right w:val="single" w:color="DEE0E3" w:sz="4" w:space="0"/>
            <w:insideH w:val="outset" w:color="auto" w:sz="6" w:space="0"/>
            <w:insideV w:val="outset" w:color="auto" w:sz="6" w:space="0"/>
          </w:tblBorders>
          <w:tblLayout w:type="fixed"/>
          <w:tblCellMar>
            <w:top w:w="15" w:type="dxa"/>
            <w:left w:w="15" w:type="dxa"/>
            <w:bottom w:w="15" w:type="dxa"/>
            <w:right w:w="15" w:type="dxa"/>
          </w:tblCellMar>
        </w:tblPrEx>
        <w:trPr>
          <w:trHeight w:val="1981" w:hRule="atLeast"/>
        </w:trPr>
        <w:tc>
          <w:tcPr>
            <w:tcW w:w="1883" w:type="dxa"/>
            <w:tcBorders>
              <w:top w:val="single" w:color="auto" w:sz="4" w:space="0"/>
              <w:left w:val="single" w:color="auto" w:sz="4" w:space="0"/>
              <w:bottom w:val="single" w:color="auto" w:sz="4" w:space="0"/>
              <w:right w:val="single" w:color="auto" w:sz="4" w:space="0"/>
            </w:tcBorders>
            <w:noWrap w:val="0"/>
            <w:tcMar>
              <w:top w:w="108" w:type="dxa"/>
              <w:left w:w="96" w:type="dxa"/>
              <w:bottom w:w="108" w:type="dxa"/>
              <w:right w:w="96" w:type="dxa"/>
            </w:tcMar>
            <w:vAlign w:val="center"/>
          </w:tcPr>
          <w:p>
            <w:pPr>
              <w:keepNext w:val="0"/>
              <w:keepLines w:val="0"/>
              <w:pageBreakBefore w:val="0"/>
              <w:widowControl w:val="0"/>
              <w:kinsoku/>
              <w:wordWrap/>
              <w:overflowPunct/>
              <w:topLinePunct w:val="0"/>
              <w:autoSpaceDE/>
              <w:autoSpaceDN/>
              <w:bidi w:val="0"/>
              <w:adjustRightInd w:val="0"/>
              <w:snapToGrid w:val="0"/>
              <w:spacing w:after="0" w:line="320" w:lineRule="exact"/>
              <w:ind w:left="0" w:leftChars="0" w:right="0" w:rightChars="0" w:firstLine="0" w:firstLineChars="0"/>
              <w:jc w:val="center"/>
              <w:textAlignment w:val="auto"/>
              <w:rPr>
                <w:rFonts w:hint="eastAsia" w:ascii="Times New Roman" w:hAnsi="Times New Roman" w:eastAsia="方正黑体_GBK" w:cs="方正黑体_GBK"/>
                <w:color w:val="000000"/>
                <w:kern w:val="0"/>
                <w:sz w:val="24"/>
                <w:szCs w:val="24"/>
                <w:lang w:eastAsia="zh-CN" w:bidi="ar"/>
              </w:rPr>
            </w:pPr>
            <w:r>
              <w:rPr>
                <w:rFonts w:hint="eastAsia" w:ascii="Times New Roman" w:hAnsi="Times New Roman" w:eastAsia="方正黑体_GBK" w:cs="方正黑体_GBK"/>
                <w:color w:val="000000"/>
                <w:kern w:val="0"/>
                <w:sz w:val="24"/>
                <w:szCs w:val="24"/>
                <w:lang w:eastAsia="zh-CN" w:bidi="ar"/>
              </w:rPr>
              <w:t>机构承诺</w:t>
            </w:r>
          </w:p>
        </w:tc>
        <w:tc>
          <w:tcPr>
            <w:tcW w:w="7335" w:type="dxa"/>
            <w:gridSpan w:val="4"/>
            <w:tcBorders>
              <w:top w:val="single" w:color="auto" w:sz="4" w:space="0"/>
              <w:left w:val="single" w:color="auto" w:sz="4" w:space="0"/>
              <w:bottom w:val="single" w:color="auto" w:sz="4" w:space="0"/>
              <w:right w:val="single" w:color="auto" w:sz="4" w:space="0"/>
            </w:tcBorders>
            <w:noWrap w:val="0"/>
            <w:tcMar>
              <w:top w:w="108" w:type="dxa"/>
              <w:left w:w="96" w:type="dxa"/>
              <w:bottom w:w="108" w:type="dxa"/>
              <w:right w:w="96" w:type="dxa"/>
            </w:tcMar>
            <w:vAlign w:val="center"/>
          </w:tcPr>
          <w:p>
            <w:pPr>
              <w:keepNext w:val="0"/>
              <w:keepLines w:val="0"/>
              <w:pageBreakBefore w:val="0"/>
              <w:widowControl w:val="0"/>
              <w:kinsoku/>
              <w:wordWrap/>
              <w:overflowPunct/>
              <w:topLinePunct w:val="0"/>
              <w:autoSpaceDE/>
              <w:autoSpaceDN/>
              <w:bidi w:val="0"/>
              <w:adjustRightInd w:val="0"/>
              <w:snapToGrid w:val="0"/>
              <w:spacing w:after="0" w:line="320" w:lineRule="exact"/>
              <w:ind w:firstLine="480" w:firstLineChars="200"/>
              <w:jc w:val="both"/>
              <w:textAlignment w:val="auto"/>
              <w:rPr>
                <w:rFonts w:hint="eastAsia" w:ascii="Times New Roman" w:hAnsi="Times New Roman" w:eastAsia="方正仿宋_GBK" w:cs="方正仿宋_GBK"/>
                <w:color w:val="000000"/>
                <w:kern w:val="0"/>
                <w:sz w:val="24"/>
                <w:szCs w:val="24"/>
                <w:lang w:eastAsia="zh-CN" w:bidi="ar"/>
              </w:rPr>
            </w:pPr>
            <w:r>
              <w:rPr>
                <w:rFonts w:hint="eastAsia" w:ascii="Times New Roman" w:hAnsi="Times New Roman" w:eastAsia="方正仿宋_GBK" w:cs="方正仿宋_GBK"/>
                <w:color w:val="000000"/>
                <w:kern w:val="0"/>
                <w:sz w:val="24"/>
                <w:szCs w:val="24"/>
                <w:lang w:bidi="ar"/>
              </w:rPr>
              <w:t>我</w:t>
            </w:r>
            <w:r>
              <w:rPr>
                <w:rFonts w:hint="eastAsia" w:ascii="Times New Roman" w:hAnsi="Times New Roman" w:eastAsia="方正仿宋_GBK" w:cs="方正仿宋_GBK"/>
                <w:color w:val="000000"/>
                <w:kern w:val="0"/>
                <w:sz w:val="24"/>
                <w:szCs w:val="24"/>
                <w:lang w:eastAsia="zh-CN" w:bidi="ar"/>
              </w:rPr>
              <w:t>机构按照《新乐市民政局关于征集向中度以上失能老年人发放养老服务消费补贴项目服务机构的</w:t>
            </w:r>
            <w:r>
              <w:rPr>
                <w:rFonts w:hint="eastAsia" w:ascii="Times New Roman" w:hAnsi="Times New Roman" w:eastAsia="方正仿宋_GBK" w:cs="方正仿宋_GBK"/>
                <w:color w:val="000000"/>
                <w:kern w:val="0"/>
                <w:sz w:val="24"/>
                <w:szCs w:val="24"/>
                <w:lang w:val="en-US" w:eastAsia="zh-CN" w:bidi="ar"/>
              </w:rPr>
              <w:t>通告</w:t>
            </w:r>
            <w:r>
              <w:rPr>
                <w:rFonts w:hint="eastAsia" w:ascii="Times New Roman" w:hAnsi="Times New Roman" w:eastAsia="方正仿宋_GBK" w:cs="方正仿宋_GBK"/>
                <w:color w:val="000000"/>
                <w:kern w:val="0"/>
                <w:sz w:val="24"/>
                <w:szCs w:val="24"/>
                <w:lang w:eastAsia="zh-CN" w:bidi="ar"/>
              </w:rPr>
              <w:t>》有关要求，保证提供的所有申报信息真实有效，并接受有关部门监督。</w:t>
            </w:r>
            <w:bookmarkStart w:id="0" w:name="_GoBack"/>
            <w:bookmarkEnd w:id="0"/>
          </w:p>
          <w:p>
            <w:pPr>
              <w:keepNext w:val="0"/>
              <w:keepLines w:val="0"/>
              <w:pageBreakBefore w:val="0"/>
              <w:widowControl w:val="0"/>
              <w:kinsoku/>
              <w:wordWrap/>
              <w:overflowPunct/>
              <w:topLinePunct w:val="0"/>
              <w:autoSpaceDE/>
              <w:autoSpaceDN/>
              <w:bidi w:val="0"/>
              <w:adjustRightInd w:val="0"/>
              <w:snapToGrid w:val="0"/>
              <w:spacing w:after="0" w:line="320" w:lineRule="exact"/>
              <w:jc w:val="both"/>
              <w:textAlignment w:val="auto"/>
              <w:rPr>
                <w:rFonts w:hint="eastAsia" w:ascii="Times New Roman" w:hAnsi="Times New Roman" w:eastAsia="方正仿宋_GBK" w:cs="方正仿宋_GBK"/>
                <w:color w:val="000000"/>
                <w:kern w:val="0"/>
                <w:sz w:val="24"/>
                <w:szCs w:val="24"/>
                <w:lang w:bidi="ar"/>
              </w:rPr>
            </w:pPr>
            <w:r>
              <w:rPr>
                <w:rFonts w:hint="eastAsia" w:ascii="Times New Roman" w:hAnsi="Times New Roman" w:eastAsia="方正仿宋_GBK" w:cs="方正仿宋_GBK"/>
                <w:color w:val="000000"/>
                <w:kern w:val="0"/>
                <w:sz w:val="24"/>
                <w:szCs w:val="24"/>
                <w:lang w:bidi="ar"/>
              </w:rPr>
              <w:t xml:space="preserve">    </w:t>
            </w:r>
          </w:p>
          <w:p>
            <w:pPr>
              <w:keepNext w:val="0"/>
              <w:keepLines w:val="0"/>
              <w:pageBreakBefore w:val="0"/>
              <w:widowControl w:val="0"/>
              <w:kinsoku/>
              <w:wordWrap/>
              <w:overflowPunct/>
              <w:topLinePunct w:val="0"/>
              <w:autoSpaceDE/>
              <w:autoSpaceDN/>
              <w:bidi w:val="0"/>
              <w:adjustRightInd w:val="0"/>
              <w:snapToGrid w:val="0"/>
              <w:spacing w:after="0" w:line="320" w:lineRule="exact"/>
              <w:jc w:val="both"/>
              <w:textAlignment w:val="auto"/>
              <w:rPr>
                <w:rFonts w:hint="eastAsia" w:ascii="Times New Roman" w:hAnsi="Times New Roman" w:eastAsia="方正仿宋_GBK" w:cs="方正仿宋_GBK"/>
                <w:color w:val="000000"/>
                <w:kern w:val="0"/>
                <w:sz w:val="24"/>
                <w:szCs w:val="24"/>
                <w:lang w:bidi="ar"/>
              </w:rPr>
            </w:pPr>
            <w:r>
              <w:rPr>
                <w:rFonts w:hint="eastAsia" w:ascii="Times New Roman" w:hAnsi="Times New Roman" w:eastAsia="方正仿宋_GBK" w:cs="方正仿宋_GBK"/>
                <w:color w:val="000000"/>
                <w:kern w:val="0"/>
                <w:sz w:val="24"/>
                <w:szCs w:val="24"/>
                <w:lang w:bidi="ar"/>
              </w:rPr>
              <w:t xml:space="preserve">             </w:t>
            </w:r>
            <w:r>
              <w:rPr>
                <w:rFonts w:hint="eastAsia" w:ascii="Times New Roman" w:hAnsi="Times New Roman" w:eastAsia="方正仿宋_GBK" w:cs="方正仿宋_GBK"/>
                <w:color w:val="000000"/>
                <w:kern w:val="0"/>
                <w:sz w:val="24"/>
                <w:szCs w:val="24"/>
                <w:lang w:val="en-US" w:eastAsia="zh-CN" w:bidi="ar"/>
              </w:rPr>
              <w:t xml:space="preserve">       </w:t>
            </w:r>
            <w:r>
              <w:rPr>
                <w:rFonts w:hint="eastAsia" w:ascii="Times New Roman" w:hAnsi="Times New Roman" w:eastAsia="方正仿宋_GBK" w:cs="方正仿宋_GBK"/>
                <w:color w:val="000000"/>
                <w:kern w:val="0"/>
                <w:sz w:val="24"/>
                <w:szCs w:val="24"/>
                <w:lang w:bidi="ar"/>
              </w:rPr>
              <w:t>法定代表人（负责人）签字：</w:t>
            </w:r>
          </w:p>
          <w:p>
            <w:pPr>
              <w:keepNext w:val="0"/>
              <w:keepLines w:val="0"/>
              <w:pageBreakBefore w:val="0"/>
              <w:widowControl w:val="0"/>
              <w:kinsoku/>
              <w:wordWrap/>
              <w:overflowPunct/>
              <w:topLinePunct w:val="0"/>
              <w:autoSpaceDE/>
              <w:autoSpaceDN/>
              <w:bidi w:val="0"/>
              <w:adjustRightInd w:val="0"/>
              <w:snapToGrid w:val="0"/>
              <w:spacing w:after="0" w:line="320" w:lineRule="exact"/>
              <w:jc w:val="both"/>
              <w:textAlignment w:val="auto"/>
              <w:rPr>
                <w:rFonts w:hint="eastAsia" w:ascii="Times New Roman" w:hAnsi="Times New Roman" w:eastAsia="方正仿宋_GBK" w:cs="方正仿宋_GBK"/>
                <w:color w:val="000000"/>
                <w:kern w:val="0"/>
                <w:sz w:val="24"/>
                <w:szCs w:val="24"/>
                <w:lang w:bidi="ar"/>
              </w:rPr>
            </w:pPr>
            <w:r>
              <w:rPr>
                <w:rFonts w:hint="eastAsia" w:ascii="Times New Roman" w:hAnsi="Times New Roman" w:eastAsia="方正仿宋_GBK" w:cs="方正仿宋_GBK"/>
                <w:color w:val="000000"/>
                <w:kern w:val="0"/>
                <w:sz w:val="24"/>
                <w:szCs w:val="24"/>
                <w:lang w:bidi="ar"/>
              </w:rPr>
              <w:t xml:space="preserve">                                   </w:t>
            </w:r>
            <w:r>
              <w:rPr>
                <w:rFonts w:hint="eastAsia" w:ascii="Times New Roman" w:hAnsi="Times New Roman" w:eastAsia="方正仿宋_GBK" w:cs="方正仿宋_GBK"/>
                <w:color w:val="000000"/>
                <w:kern w:val="0"/>
                <w:sz w:val="24"/>
                <w:szCs w:val="24"/>
                <w:lang w:val="en-US" w:eastAsia="zh-CN" w:bidi="ar"/>
              </w:rPr>
              <w:t xml:space="preserve">  </w:t>
            </w:r>
            <w:r>
              <w:rPr>
                <w:rFonts w:hint="eastAsia" w:ascii="Times New Roman" w:hAnsi="Times New Roman" w:eastAsia="方正仿宋_GBK" w:cs="方正仿宋_GBK"/>
                <w:color w:val="000000"/>
                <w:kern w:val="0"/>
                <w:sz w:val="24"/>
                <w:szCs w:val="24"/>
                <w:lang w:bidi="ar"/>
              </w:rPr>
              <w:t>（</w:t>
            </w:r>
            <w:r>
              <w:rPr>
                <w:rFonts w:hint="eastAsia" w:ascii="Times New Roman" w:hAnsi="Times New Roman" w:eastAsia="方正仿宋_GBK" w:cs="方正仿宋_GBK"/>
                <w:color w:val="000000"/>
                <w:kern w:val="0"/>
                <w:sz w:val="24"/>
                <w:szCs w:val="24"/>
                <w:lang w:eastAsia="zh-CN" w:bidi="ar"/>
              </w:rPr>
              <w:t>申报单位</w:t>
            </w:r>
            <w:r>
              <w:rPr>
                <w:rFonts w:hint="eastAsia" w:ascii="Times New Roman" w:hAnsi="Times New Roman" w:eastAsia="方正仿宋_GBK" w:cs="方正仿宋_GBK"/>
                <w:color w:val="000000"/>
                <w:kern w:val="0"/>
                <w:sz w:val="24"/>
                <w:szCs w:val="24"/>
                <w:lang w:bidi="ar"/>
              </w:rPr>
              <w:t>公章）</w:t>
            </w:r>
          </w:p>
          <w:p>
            <w:pPr>
              <w:keepNext w:val="0"/>
              <w:keepLines w:val="0"/>
              <w:pageBreakBefore w:val="0"/>
              <w:widowControl w:val="0"/>
              <w:kinsoku/>
              <w:wordWrap/>
              <w:overflowPunct/>
              <w:topLinePunct w:val="0"/>
              <w:autoSpaceDE/>
              <w:autoSpaceDN/>
              <w:bidi w:val="0"/>
              <w:adjustRightInd w:val="0"/>
              <w:snapToGrid w:val="0"/>
              <w:spacing w:after="0" w:line="320" w:lineRule="exact"/>
              <w:jc w:val="both"/>
              <w:textAlignment w:val="auto"/>
              <w:rPr>
                <w:rFonts w:hint="default" w:ascii="Times New Roman" w:hAnsi="Times New Roman" w:eastAsia="方正仿宋_GBK" w:cs="方正仿宋_GBK"/>
                <w:color w:val="000000"/>
                <w:kern w:val="0"/>
                <w:sz w:val="24"/>
                <w:szCs w:val="24"/>
                <w:lang w:val="en-US" w:eastAsia="zh-CN" w:bidi="ar"/>
              </w:rPr>
            </w:pPr>
            <w:r>
              <w:rPr>
                <w:rFonts w:hint="eastAsia" w:ascii="Times New Roman" w:hAnsi="Times New Roman" w:eastAsia="方正仿宋_GBK" w:cs="方正仿宋_GBK"/>
                <w:color w:val="000000"/>
                <w:kern w:val="0"/>
                <w:sz w:val="24"/>
                <w:szCs w:val="24"/>
                <w:lang w:bidi="ar"/>
              </w:rPr>
              <w:t xml:space="preserve">                                </w:t>
            </w:r>
            <w:r>
              <w:rPr>
                <w:rFonts w:hint="eastAsia" w:ascii="Times New Roman" w:hAnsi="Times New Roman" w:eastAsia="方正仿宋_GBK" w:cs="方正仿宋_GBK"/>
                <w:color w:val="000000"/>
                <w:kern w:val="0"/>
                <w:sz w:val="24"/>
                <w:szCs w:val="24"/>
                <w:lang w:val="en-US" w:eastAsia="zh-CN" w:bidi="ar"/>
              </w:rPr>
              <w:t xml:space="preserve">    </w:t>
            </w:r>
            <w:r>
              <w:rPr>
                <w:rFonts w:hint="eastAsia" w:ascii="Times New Roman" w:hAnsi="Times New Roman" w:eastAsia="方正仿宋_GBK" w:cs="方正仿宋_GBK"/>
                <w:color w:val="000000"/>
                <w:kern w:val="0"/>
                <w:sz w:val="24"/>
                <w:szCs w:val="24"/>
                <w:lang w:bidi="ar"/>
              </w:rPr>
              <w:t xml:space="preserve"> </w:t>
            </w:r>
            <w:r>
              <w:rPr>
                <w:rFonts w:hint="eastAsia" w:ascii="Times New Roman" w:hAnsi="Times New Roman" w:eastAsia="方正仿宋_GBK" w:cs="方正仿宋_GBK"/>
                <w:color w:val="000000"/>
                <w:kern w:val="0"/>
                <w:sz w:val="24"/>
                <w:szCs w:val="24"/>
                <w:lang w:val="en-US" w:eastAsia="zh-CN" w:bidi="ar"/>
              </w:rPr>
              <w:t xml:space="preserve">    </w:t>
            </w:r>
            <w:r>
              <w:rPr>
                <w:rFonts w:hint="eastAsia" w:ascii="Times New Roman" w:hAnsi="Times New Roman" w:eastAsia="方正仿宋_GBK" w:cs="方正仿宋_GBK"/>
                <w:color w:val="000000"/>
                <w:kern w:val="0"/>
                <w:sz w:val="24"/>
                <w:szCs w:val="24"/>
                <w:lang w:bidi="ar"/>
              </w:rPr>
              <w:t>年</w:t>
            </w:r>
            <w:r>
              <w:rPr>
                <w:rFonts w:hint="eastAsia" w:ascii="Times New Roman" w:hAnsi="Times New Roman" w:eastAsia="方正仿宋_GBK" w:cs="方正仿宋_GBK"/>
                <w:color w:val="000000"/>
                <w:kern w:val="0"/>
                <w:sz w:val="24"/>
                <w:szCs w:val="24"/>
                <w:lang w:val="en-US" w:eastAsia="zh-CN" w:bidi="ar"/>
              </w:rPr>
              <w:t xml:space="preserve">  </w:t>
            </w:r>
            <w:r>
              <w:rPr>
                <w:rFonts w:hint="eastAsia" w:ascii="Times New Roman" w:hAnsi="Times New Roman" w:eastAsia="方正仿宋_GBK" w:cs="方正仿宋_GBK"/>
                <w:color w:val="000000"/>
                <w:kern w:val="0"/>
                <w:sz w:val="24"/>
                <w:szCs w:val="24"/>
                <w:lang w:bidi="ar"/>
              </w:rPr>
              <w:t>月  日</w:t>
            </w:r>
          </w:p>
        </w:tc>
      </w:tr>
      <w:tr>
        <w:tblPrEx>
          <w:tblBorders>
            <w:top w:val="single" w:color="DEE0E3" w:sz="4" w:space="0"/>
            <w:left w:val="single" w:color="DEE0E3" w:sz="4" w:space="0"/>
            <w:bottom w:val="single" w:color="DEE0E3" w:sz="4" w:space="0"/>
            <w:right w:val="single" w:color="DEE0E3" w:sz="4" w:space="0"/>
            <w:insideH w:val="outset" w:color="auto" w:sz="6" w:space="0"/>
            <w:insideV w:val="outset" w:color="auto" w:sz="6" w:space="0"/>
          </w:tblBorders>
          <w:tblLayout w:type="fixed"/>
          <w:tblCellMar>
            <w:top w:w="15" w:type="dxa"/>
            <w:left w:w="15" w:type="dxa"/>
            <w:bottom w:w="15" w:type="dxa"/>
            <w:right w:w="15" w:type="dxa"/>
          </w:tblCellMar>
        </w:tblPrEx>
        <w:trPr>
          <w:trHeight w:val="2056" w:hRule="atLeast"/>
        </w:trPr>
        <w:tc>
          <w:tcPr>
            <w:tcW w:w="1883" w:type="dxa"/>
            <w:tcBorders>
              <w:top w:val="single" w:color="auto" w:sz="4" w:space="0"/>
              <w:left w:val="single" w:color="auto" w:sz="4" w:space="0"/>
              <w:bottom w:val="single" w:color="auto" w:sz="4" w:space="0"/>
              <w:right w:val="single" w:color="auto" w:sz="4" w:space="0"/>
            </w:tcBorders>
            <w:noWrap w:val="0"/>
            <w:tcMar>
              <w:top w:w="108" w:type="dxa"/>
              <w:left w:w="96" w:type="dxa"/>
              <w:bottom w:w="108" w:type="dxa"/>
              <w:right w:w="96" w:type="dxa"/>
            </w:tcMar>
            <w:vAlign w:val="center"/>
          </w:tcPr>
          <w:p>
            <w:pPr>
              <w:keepNext w:val="0"/>
              <w:keepLines w:val="0"/>
              <w:pageBreakBefore w:val="0"/>
              <w:widowControl w:val="0"/>
              <w:kinsoku/>
              <w:wordWrap/>
              <w:overflowPunct/>
              <w:topLinePunct w:val="0"/>
              <w:autoSpaceDE/>
              <w:autoSpaceDN/>
              <w:bidi w:val="0"/>
              <w:adjustRightInd w:val="0"/>
              <w:snapToGrid w:val="0"/>
              <w:spacing w:after="0" w:line="320" w:lineRule="exact"/>
              <w:ind w:left="0" w:leftChars="0" w:right="0" w:rightChars="0" w:firstLine="0" w:firstLineChars="0"/>
              <w:jc w:val="center"/>
              <w:textAlignment w:val="auto"/>
              <w:rPr>
                <w:rFonts w:hint="eastAsia" w:ascii="Times New Roman" w:hAnsi="Times New Roman" w:eastAsia="方正黑体_GBK" w:cs="方正黑体_GBK"/>
                <w:color w:val="000000"/>
                <w:kern w:val="0"/>
                <w:sz w:val="24"/>
                <w:szCs w:val="24"/>
                <w:lang w:bidi="ar"/>
              </w:rPr>
            </w:pPr>
            <w:r>
              <w:rPr>
                <w:rFonts w:hint="eastAsia" w:ascii="Times New Roman" w:hAnsi="Times New Roman" w:eastAsia="方正黑体_GBK" w:cs="方正黑体_GBK"/>
                <w:color w:val="000000"/>
                <w:kern w:val="0"/>
                <w:sz w:val="24"/>
                <w:szCs w:val="24"/>
                <w:lang w:bidi="ar"/>
              </w:rPr>
              <w:t>区（市）县</w:t>
            </w:r>
          </w:p>
          <w:p>
            <w:pPr>
              <w:keepNext w:val="0"/>
              <w:keepLines w:val="0"/>
              <w:pageBreakBefore w:val="0"/>
              <w:widowControl w:val="0"/>
              <w:kinsoku/>
              <w:wordWrap/>
              <w:overflowPunct/>
              <w:topLinePunct w:val="0"/>
              <w:autoSpaceDE/>
              <w:autoSpaceDN/>
              <w:bidi w:val="0"/>
              <w:adjustRightInd w:val="0"/>
              <w:snapToGrid w:val="0"/>
              <w:spacing w:after="0" w:line="320" w:lineRule="exact"/>
              <w:ind w:left="0" w:leftChars="0" w:right="0" w:rightChars="0" w:firstLine="0" w:firstLineChars="0"/>
              <w:jc w:val="center"/>
              <w:textAlignment w:val="auto"/>
              <w:rPr>
                <w:rFonts w:hint="eastAsia" w:ascii="Times New Roman" w:hAnsi="Times New Roman" w:eastAsia="方正黑体_GBK" w:cs="方正黑体_GBK"/>
                <w:color w:val="000000"/>
                <w:sz w:val="24"/>
                <w:szCs w:val="24"/>
              </w:rPr>
            </w:pPr>
            <w:r>
              <w:rPr>
                <w:rFonts w:hint="eastAsia" w:ascii="Times New Roman" w:hAnsi="Times New Roman" w:eastAsia="方正黑体_GBK" w:cs="方正黑体_GBK"/>
                <w:color w:val="000000"/>
                <w:kern w:val="0"/>
                <w:sz w:val="24"/>
                <w:szCs w:val="24"/>
                <w:lang w:bidi="ar"/>
              </w:rPr>
              <w:t>民政部门</w:t>
            </w:r>
          </w:p>
        </w:tc>
        <w:tc>
          <w:tcPr>
            <w:tcW w:w="7335" w:type="dxa"/>
            <w:gridSpan w:val="4"/>
            <w:tcBorders>
              <w:top w:val="single" w:color="auto" w:sz="4" w:space="0"/>
              <w:left w:val="single" w:color="auto" w:sz="4" w:space="0"/>
              <w:bottom w:val="single" w:color="auto" w:sz="4" w:space="0"/>
              <w:right w:val="single" w:color="auto" w:sz="4" w:space="0"/>
            </w:tcBorders>
            <w:noWrap w:val="0"/>
            <w:tcMar>
              <w:top w:w="108" w:type="dxa"/>
              <w:left w:w="96" w:type="dxa"/>
              <w:bottom w:w="108" w:type="dxa"/>
              <w:right w:w="96" w:type="dxa"/>
            </w:tcMar>
            <w:vAlign w:val="center"/>
          </w:tcPr>
          <w:p>
            <w:pPr>
              <w:keepNext w:val="0"/>
              <w:keepLines w:val="0"/>
              <w:pageBreakBefore w:val="0"/>
              <w:widowControl w:val="0"/>
              <w:kinsoku/>
              <w:wordWrap/>
              <w:overflowPunct/>
              <w:topLinePunct w:val="0"/>
              <w:autoSpaceDE/>
              <w:autoSpaceDN/>
              <w:bidi w:val="0"/>
              <w:adjustRightInd w:val="0"/>
              <w:snapToGrid w:val="0"/>
              <w:spacing w:after="0" w:line="320" w:lineRule="exact"/>
              <w:jc w:val="both"/>
              <w:textAlignment w:val="auto"/>
              <w:rPr>
                <w:rFonts w:hint="eastAsia" w:ascii="Times New Roman" w:hAnsi="Times New Roman" w:eastAsia="方正仿宋_GBK" w:cs="方正仿宋_GBK"/>
                <w:color w:val="000000"/>
                <w:kern w:val="0"/>
                <w:sz w:val="24"/>
                <w:szCs w:val="24"/>
                <w:lang w:bidi="ar"/>
              </w:rPr>
            </w:pPr>
            <w:r>
              <w:rPr>
                <w:rFonts w:hint="eastAsia" w:ascii="Times New Roman" w:hAnsi="Times New Roman" w:eastAsia="方正仿宋_GBK" w:cs="方正仿宋_GBK"/>
                <w:color w:val="000000"/>
                <w:kern w:val="0"/>
                <w:sz w:val="24"/>
                <w:szCs w:val="24"/>
                <w:lang w:val="en-US" w:eastAsia="zh-CN" w:bidi="ar"/>
              </w:rPr>
              <w:t>审核</w:t>
            </w:r>
            <w:r>
              <w:rPr>
                <w:rFonts w:hint="eastAsia" w:ascii="Times New Roman" w:hAnsi="Times New Roman" w:eastAsia="方正仿宋_GBK" w:cs="方正仿宋_GBK"/>
                <w:color w:val="000000"/>
                <w:kern w:val="0"/>
                <w:sz w:val="24"/>
                <w:szCs w:val="24"/>
                <w:lang w:bidi="ar"/>
              </w:rPr>
              <w:t>意见：</w:t>
            </w:r>
          </w:p>
          <w:p>
            <w:pPr>
              <w:keepNext w:val="0"/>
              <w:keepLines w:val="0"/>
              <w:pageBreakBefore w:val="0"/>
              <w:widowControl w:val="0"/>
              <w:kinsoku/>
              <w:wordWrap/>
              <w:overflowPunct/>
              <w:topLinePunct w:val="0"/>
              <w:autoSpaceDE/>
              <w:autoSpaceDN/>
              <w:bidi w:val="0"/>
              <w:adjustRightInd w:val="0"/>
              <w:snapToGrid w:val="0"/>
              <w:spacing w:after="0" w:line="320" w:lineRule="exact"/>
              <w:jc w:val="both"/>
              <w:textAlignment w:val="auto"/>
              <w:rPr>
                <w:rFonts w:hint="eastAsia" w:ascii="Times New Roman" w:hAnsi="Times New Roman" w:eastAsia="方正仿宋_GBK" w:cs="方正仿宋_GBK"/>
                <w:color w:val="000000"/>
                <w:kern w:val="0"/>
                <w:sz w:val="24"/>
                <w:szCs w:val="24"/>
                <w:lang w:bidi="ar"/>
              </w:rPr>
            </w:pPr>
          </w:p>
          <w:p>
            <w:pPr>
              <w:keepNext w:val="0"/>
              <w:keepLines w:val="0"/>
              <w:pageBreakBefore w:val="0"/>
              <w:widowControl w:val="0"/>
              <w:kinsoku/>
              <w:wordWrap/>
              <w:overflowPunct/>
              <w:topLinePunct w:val="0"/>
              <w:autoSpaceDE/>
              <w:autoSpaceDN/>
              <w:bidi w:val="0"/>
              <w:adjustRightInd w:val="0"/>
              <w:snapToGrid w:val="0"/>
              <w:spacing w:after="0" w:line="320" w:lineRule="exact"/>
              <w:jc w:val="center"/>
              <w:textAlignment w:val="auto"/>
              <w:rPr>
                <w:rFonts w:hint="eastAsia" w:ascii="Times New Roman" w:hAnsi="Times New Roman" w:eastAsia="方正仿宋_GBK" w:cs="方正仿宋_GBK"/>
                <w:color w:val="000000"/>
                <w:kern w:val="0"/>
                <w:sz w:val="24"/>
                <w:szCs w:val="24"/>
                <w:lang w:val="en-US" w:eastAsia="zh-CN" w:bidi="ar"/>
              </w:rPr>
            </w:pPr>
            <w:r>
              <w:rPr>
                <w:rFonts w:hint="eastAsia" w:ascii="Times New Roman" w:hAnsi="Times New Roman" w:eastAsia="方正仿宋_GBK" w:cs="方正仿宋_GBK"/>
                <w:color w:val="000000"/>
                <w:kern w:val="0"/>
                <w:sz w:val="24"/>
                <w:szCs w:val="24"/>
                <w:lang w:val="en-US" w:eastAsia="zh-CN" w:bidi="ar"/>
              </w:rPr>
              <w:t xml:space="preserve">                </w:t>
            </w:r>
          </w:p>
          <w:p>
            <w:pPr>
              <w:keepNext w:val="0"/>
              <w:keepLines w:val="0"/>
              <w:pageBreakBefore w:val="0"/>
              <w:widowControl w:val="0"/>
              <w:kinsoku/>
              <w:wordWrap/>
              <w:overflowPunct/>
              <w:topLinePunct w:val="0"/>
              <w:autoSpaceDE/>
              <w:autoSpaceDN/>
              <w:bidi w:val="0"/>
              <w:adjustRightInd w:val="0"/>
              <w:snapToGrid w:val="0"/>
              <w:spacing w:after="0" w:line="320" w:lineRule="exact"/>
              <w:jc w:val="center"/>
              <w:textAlignment w:val="auto"/>
              <w:rPr>
                <w:rFonts w:hint="eastAsia" w:ascii="Times New Roman" w:hAnsi="Times New Roman" w:eastAsia="方正仿宋_GBK" w:cs="方正仿宋_GBK"/>
                <w:color w:val="000000"/>
                <w:kern w:val="0"/>
                <w:sz w:val="24"/>
                <w:szCs w:val="24"/>
                <w:lang w:val="en-US" w:eastAsia="zh-CN" w:bidi="ar"/>
              </w:rPr>
            </w:pPr>
            <w:r>
              <w:rPr>
                <w:rFonts w:hint="eastAsia" w:ascii="Times New Roman" w:hAnsi="Times New Roman" w:eastAsia="方正仿宋_GBK" w:cs="方正仿宋_GBK"/>
                <w:color w:val="000000"/>
                <w:kern w:val="0"/>
                <w:sz w:val="24"/>
                <w:szCs w:val="24"/>
                <w:lang w:val="en-US" w:eastAsia="zh-CN" w:bidi="ar"/>
              </w:rPr>
              <w:t xml:space="preserve"> 单位盖章：   </w:t>
            </w:r>
            <w:r>
              <w:rPr>
                <w:rFonts w:hint="eastAsia" w:ascii="Times New Roman" w:hAnsi="Times New Roman" w:eastAsia="方正仿宋_GBK" w:cs="方正仿宋_GBK"/>
                <w:color w:val="000000"/>
                <w:kern w:val="0"/>
                <w:sz w:val="24"/>
                <w:szCs w:val="24"/>
                <w:lang w:bidi="ar"/>
              </w:rPr>
              <w:t xml:space="preserve"> </w:t>
            </w:r>
            <w:r>
              <w:rPr>
                <w:rFonts w:hint="eastAsia" w:ascii="Times New Roman" w:hAnsi="Times New Roman" w:eastAsia="方正仿宋_GBK" w:cs="方正仿宋_GBK"/>
                <w:color w:val="000000"/>
                <w:kern w:val="0"/>
                <w:sz w:val="24"/>
                <w:szCs w:val="24"/>
                <w:lang w:val="en-US" w:eastAsia="zh-CN" w:bidi="ar"/>
              </w:rPr>
              <w:t xml:space="preserve">     </w:t>
            </w:r>
          </w:p>
          <w:p>
            <w:pPr>
              <w:keepNext w:val="0"/>
              <w:keepLines w:val="0"/>
              <w:pageBreakBefore w:val="0"/>
              <w:widowControl w:val="0"/>
              <w:kinsoku/>
              <w:wordWrap/>
              <w:overflowPunct/>
              <w:topLinePunct w:val="0"/>
              <w:autoSpaceDE/>
              <w:autoSpaceDN/>
              <w:bidi w:val="0"/>
              <w:adjustRightInd w:val="0"/>
              <w:snapToGrid w:val="0"/>
              <w:spacing w:after="0" w:line="320" w:lineRule="exact"/>
              <w:jc w:val="center"/>
              <w:textAlignment w:val="auto"/>
              <w:rPr>
                <w:rFonts w:hint="default" w:ascii="Times New Roman" w:hAnsi="Times New Roman" w:eastAsia="方正仿宋_GBK" w:cs="方正仿宋_GBK"/>
                <w:color w:val="000000"/>
                <w:kern w:val="0"/>
                <w:sz w:val="24"/>
                <w:szCs w:val="24"/>
                <w:lang w:val="en-US" w:eastAsia="zh-CN" w:bidi="ar"/>
              </w:rPr>
            </w:pPr>
            <w:r>
              <w:rPr>
                <w:rFonts w:hint="eastAsia" w:ascii="Times New Roman" w:hAnsi="Times New Roman" w:eastAsia="方正仿宋_GBK" w:cs="方正仿宋_GBK"/>
                <w:color w:val="000000"/>
                <w:kern w:val="0"/>
                <w:sz w:val="24"/>
                <w:szCs w:val="24"/>
                <w:lang w:val="en-US" w:eastAsia="zh-CN" w:bidi="ar"/>
              </w:rPr>
              <w:t xml:space="preserve">                               </w:t>
            </w:r>
            <w:r>
              <w:rPr>
                <w:rFonts w:hint="eastAsia" w:ascii="Times New Roman" w:hAnsi="Times New Roman" w:eastAsia="方正仿宋_GBK" w:cs="方正仿宋_GBK"/>
                <w:color w:val="000000"/>
                <w:kern w:val="0"/>
                <w:sz w:val="24"/>
                <w:szCs w:val="24"/>
                <w:lang w:bidi="ar"/>
              </w:rPr>
              <w:t xml:space="preserve">年 </w:t>
            </w:r>
            <w:r>
              <w:rPr>
                <w:rFonts w:hint="eastAsia" w:ascii="Times New Roman" w:hAnsi="Times New Roman" w:eastAsia="方正仿宋_GBK" w:cs="方正仿宋_GBK"/>
                <w:color w:val="000000"/>
                <w:kern w:val="0"/>
                <w:sz w:val="24"/>
                <w:szCs w:val="24"/>
                <w:lang w:val="en-US" w:eastAsia="zh-CN" w:bidi="ar"/>
              </w:rPr>
              <w:t xml:space="preserve"> </w:t>
            </w:r>
            <w:r>
              <w:rPr>
                <w:rFonts w:hint="eastAsia" w:ascii="Times New Roman" w:hAnsi="Times New Roman" w:eastAsia="方正仿宋_GBK" w:cs="方正仿宋_GBK"/>
                <w:color w:val="000000"/>
                <w:kern w:val="0"/>
                <w:sz w:val="24"/>
                <w:szCs w:val="24"/>
                <w:lang w:bidi="ar"/>
              </w:rPr>
              <w:t xml:space="preserve">月 </w:t>
            </w:r>
            <w:r>
              <w:rPr>
                <w:rFonts w:hint="eastAsia" w:ascii="Times New Roman" w:hAnsi="Times New Roman" w:eastAsia="方正仿宋_GBK" w:cs="方正仿宋_GBK"/>
                <w:color w:val="000000"/>
                <w:kern w:val="0"/>
                <w:sz w:val="24"/>
                <w:szCs w:val="24"/>
                <w:lang w:val="en-US" w:eastAsia="zh-CN" w:bidi="ar"/>
              </w:rPr>
              <w:t xml:space="preserve"> </w:t>
            </w:r>
            <w:r>
              <w:rPr>
                <w:rFonts w:hint="eastAsia" w:ascii="Times New Roman" w:hAnsi="Times New Roman" w:eastAsia="方正仿宋_GBK" w:cs="方正仿宋_GBK"/>
                <w:color w:val="000000"/>
                <w:kern w:val="0"/>
                <w:sz w:val="24"/>
                <w:szCs w:val="24"/>
                <w:lang w:bidi="ar"/>
              </w:rPr>
              <w:t>日</w:t>
            </w:r>
            <w:r>
              <w:rPr>
                <w:rFonts w:hint="eastAsia" w:ascii="Times New Roman" w:hAnsi="Times New Roman" w:eastAsia="方正仿宋_GBK" w:cs="方正仿宋_GBK"/>
                <w:color w:val="000000"/>
                <w:kern w:val="0"/>
                <w:sz w:val="24"/>
                <w:szCs w:val="24"/>
                <w:lang w:val="en-US" w:eastAsia="zh-CN" w:bidi="ar"/>
              </w:rPr>
              <w:t xml:space="preserve"> </w:t>
            </w:r>
          </w:p>
        </w:tc>
      </w:tr>
    </w:tbl>
    <w:p>
      <w:pPr>
        <w:pStyle w:val="5"/>
        <w:keepNext w:val="0"/>
        <w:keepLines w:val="0"/>
        <w:pageBreakBefore w:val="0"/>
        <w:widowControl w:val="0"/>
        <w:shd w:val="clear" w:color="auto" w:fill="FFFFFF"/>
        <w:kinsoku/>
        <w:wordWrap/>
        <w:overflowPunct/>
        <w:topLinePunct w:val="0"/>
        <w:autoSpaceDE/>
        <w:autoSpaceDN/>
        <w:bidi w:val="0"/>
        <w:adjustRightInd w:val="0"/>
        <w:snapToGrid w:val="0"/>
        <w:spacing w:before="0" w:beforeAutospacing="0" w:after="0" w:afterAutospacing="0" w:line="550" w:lineRule="exact"/>
        <w:jc w:val="both"/>
        <w:textAlignment w:val="auto"/>
        <w:rPr>
          <w:rFonts w:hint="eastAsia" w:ascii="Times New Roman" w:hAnsi="Times New Roman" w:eastAsia="方正仿宋_GBK" w:cs="方正仿宋_GBK"/>
          <w:b w:val="0"/>
          <w:bCs/>
          <w:i w:val="0"/>
          <w:caps w:val="0"/>
          <w:color w:val="auto"/>
          <w:spacing w:val="0"/>
          <w:kern w:val="0"/>
          <w:sz w:val="32"/>
          <w:szCs w:val="32"/>
          <w:shd w:val="clear" w:color="auto" w:fill="FFFFFF"/>
          <w:lang w:val="en-US" w:eastAsia="zh-CN" w:bidi="ar"/>
        </w:rPr>
      </w:pPr>
    </w:p>
    <w:sectPr>
      <w:pgSz w:w="11906" w:h="16838"/>
      <w:pgMar w:top="1678" w:right="1531" w:bottom="792" w:left="1531" w:header="851" w:footer="1531" w:gutter="0"/>
      <w:cols w:space="720" w:num="1"/>
      <w:rtlGutter w:val="0"/>
      <w:docGrid w:type="lines" w:linePitch="315"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9BF2C562-63D0-4BF0-A772-8B3535C9E01A}"/>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3000509000000000000"/>
    <w:charset w:val="86"/>
    <w:family w:val="auto"/>
    <w:pitch w:val="default"/>
    <w:sig w:usb0="00000001" w:usb1="080E0000" w:usb2="00000000" w:usb3="00000000" w:csb0="00040000" w:csb1="00000000"/>
    <w:embedRegular r:id="rId2" w:fontKey="{2E1FCE8B-860D-4342-85D9-66A0A0DB328F}"/>
  </w:font>
  <w:font w:name="方正黑体_GBK">
    <w:panose1 w:val="03000509000000000000"/>
    <w:charset w:val="86"/>
    <w:family w:val="script"/>
    <w:pitch w:val="default"/>
    <w:sig w:usb0="00000001" w:usb1="080E0000" w:usb2="00000000" w:usb3="00000000" w:csb0="00040000" w:csb1="00000000"/>
    <w:embedRegular r:id="rId3" w:fontKey="{B843CE26-5394-49C0-8E86-8095FAE6AC95}"/>
  </w:font>
  <w:font w:name="方正仿宋_GBK">
    <w:panose1 w:val="03000509000000000000"/>
    <w:charset w:val="86"/>
    <w:family w:val="auto"/>
    <w:pitch w:val="default"/>
    <w:sig w:usb0="00000001" w:usb1="080E0000" w:usb2="00000000" w:usb3="00000000" w:csb0="00040000" w:csb1="00000000"/>
    <w:embedRegular r:id="rId4" w:fontKey="{8D55086C-CE12-4492-8BB1-245E39C97955}"/>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embedTrueTypeFonts/>
  <w:saveSubsetFonts/>
  <w:bordersDoNotSurroundHeader w:val="0"/>
  <w:bordersDoNotSurroundFooter w:val="0"/>
  <w:documentProtection w:enforcement="0"/>
  <w:defaultTabStop w:val="420"/>
  <w:hyphenationZone w:val="360"/>
  <w:drawingGridVerticalSpacing w:val="158"/>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GEwZDAyNWEwMjk4MGFlMDNhZTRjODhkZDhkMTBmMDMifQ=="/>
  </w:docVars>
  <w:rsids>
    <w:rsidRoot w:val="FF9FD5C0"/>
    <w:rsid w:val="158A170D"/>
    <w:rsid w:val="16DF5CEE"/>
    <w:rsid w:val="1722096C"/>
    <w:rsid w:val="1D317050"/>
    <w:rsid w:val="1F7E3ED3"/>
    <w:rsid w:val="284608CA"/>
    <w:rsid w:val="2A475478"/>
    <w:rsid w:val="2A661EF9"/>
    <w:rsid w:val="2E7ED0B1"/>
    <w:rsid w:val="2FFB975C"/>
    <w:rsid w:val="37FC9D31"/>
    <w:rsid w:val="3D5EEB68"/>
    <w:rsid w:val="3DB5657D"/>
    <w:rsid w:val="3DFD67CA"/>
    <w:rsid w:val="3FDF2FEF"/>
    <w:rsid w:val="44B3275B"/>
    <w:rsid w:val="46300B3D"/>
    <w:rsid w:val="49F812D8"/>
    <w:rsid w:val="4B7F0AC2"/>
    <w:rsid w:val="4C325F10"/>
    <w:rsid w:val="4ED90535"/>
    <w:rsid w:val="4F025982"/>
    <w:rsid w:val="4F757AD9"/>
    <w:rsid w:val="52957152"/>
    <w:rsid w:val="53FFCD5C"/>
    <w:rsid w:val="552114B7"/>
    <w:rsid w:val="58713714"/>
    <w:rsid w:val="5BAB8BD9"/>
    <w:rsid w:val="5BBB86B7"/>
    <w:rsid w:val="5BFD8051"/>
    <w:rsid w:val="5D252920"/>
    <w:rsid w:val="5D5FC229"/>
    <w:rsid w:val="5F020A08"/>
    <w:rsid w:val="5FDFAC21"/>
    <w:rsid w:val="5FF5C9C2"/>
    <w:rsid w:val="5FFA70CB"/>
    <w:rsid w:val="64776793"/>
    <w:rsid w:val="64A305A4"/>
    <w:rsid w:val="6737957D"/>
    <w:rsid w:val="6D332D4B"/>
    <w:rsid w:val="6D8465D0"/>
    <w:rsid w:val="6EDF9C95"/>
    <w:rsid w:val="6FE3F4D3"/>
    <w:rsid w:val="6FECAD67"/>
    <w:rsid w:val="75DCA694"/>
    <w:rsid w:val="769F5FC4"/>
    <w:rsid w:val="76D761BA"/>
    <w:rsid w:val="77F708C7"/>
    <w:rsid w:val="78634194"/>
    <w:rsid w:val="78FFE0F2"/>
    <w:rsid w:val="7B8E600D"/>
    <w:rsid w:val="7D5BB650"/>
    <w:rsid w:val="7EBA08F1"/>
    <w:rsid w:val="7EBF702C"/>
    <w:rsid w:val="7EFB2210"/>
    <w:rsid w:val="7EFB7B17"/>
    <w:rsid w:val="7F3BF69F"/>
    <w:rsid w:val="7F415D3C"/>
    <w:rsid w:val="7F7E5AAC"/>
    <w:rsid w:val="7F7E6515"/>
    <w:rsid w:val="7FEE94BD"/>
    <w:rsid w:val="8ADB53D4"/>
    <w:rsid w:val="8DDF1972"/>
    <w:rsid w:val="8EFFFCDB"/>
    <w:rsid w:val="9B9EB8A2"/>
    <w:rsid w:val="BBAE5FC1"/>
    <w:rsid w:val="BBF6E478"/>
    <w:rsid w:val="BDEF6065"/>
    <w:rsid w:val="BE5D9564"/>
    <w:rsid w:val="BFCBAF58"/>
    <w:rsid w:val="CDFB5AA8"/>
    <w:rsid w:val="CF3C4650"/>
    <w:rsid w:val="CFD7FC53"/>
    <w:rsid w:val="DBFE3745"/>
    <w:rsid w:val="DD782CFA"/>
    <w:rsid w:val="DFAFF014"/>
    <w:rsid w:val="EBAF8AA3"/>
    <w:rsid w:val="EF37B734"/>
    <w:rsid w:val="EFFEC213"/>
    <w:rsid w:val="F9DCE929"/>
    <w:rsid w:val="F9DF321C"/>
    <w:rsid w:val="F9DF4477"/>
    <w:rsid w:val="FAF7B710"/>
    <w:rsid w:val="FCDBB110"/>
    <w:rsid w:val="FD7FD4FF"/>
    <w:rsid w:val="FDB7253D"/>
    <w:rsid w:val="FDFF9949"/>
    <w:rsid w:val="FDFFE92A"/>
    <w:rsid w:val="FEBD6212"/>
    <w:rsid w:val="FEFE651F"/>
    <w:rsid w:val="FF2E3CF5"/>
    <w:rsid w:val="FF4F2962"/>
    <w:rsid w:val="FF5F75F0"/>
    <w:rsid w:val="FF8ECF3E"/>
    <w:rsid w:val="FF9FD5C0"/>
    <w:rsid w:val="FFB708F7"/>
    <w:rsid w:val="FFBB8615"/>
    <w:rsid w:val="FFDCCAF1"/>
    <w:rsid w:val="FFFBD2D6"/>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qFormat/>
    <w:uiPriority w:val="0"/>
    <w:pPr>
      <w:keepNext/>
      <w:keepLines/>
      <w:spacing w:line="640" w:lineRule="exact"/>
      <w:jc w:val="center"/>
      <w:outlineLvl w:val="0"/>
    </w:pPr>
    <w:rPr>
      <w:rFonts w:ascii="Calibri" w:hAnsi="Calibri" w:eastAsia="方正小标宋_GBK"/>
      <w:kern w:val="44"/>
      <w:sz w:val="44"/>
    </w:rPr>
  </w:style>
  <w:style w:type="character" w:default="1" w:styleId="8">
    <w:name w:val="Default Paragraph Font"/>
    <w:semiHidden/>
    <w:qFormat/>
    <w:uiPriority w:val="0"/>
  </w:style>
  <w:style w:type="table" w:default="1" w:styleId="6">
    <w:name w:val="Normal Table"/>
    <w:semiHidden/>
    <w:qFormat/>
    <w:uiPriority w:val="0"/>
    <w:tblPr>
      <w:tblLayout w:type="fixed"/>
      <w:tblCellMar>
        <w:top w:w="0" w:type="dxa"/>
        <w:left w:w="108" w:type="dxa"/>
        <w:bottom w:w="0" w:type="dxa"/>
        <w:right w:w="108" w:type="dxa"/>
      </w:tblCellMar>
    </w:tblPr>
  </w:style>
  <w:style w:type="paragraph" w:styleId="3">
    <w:name w:val="annotation text"/>
    <w:basedOn w:val="1"/>
    <w:qFormat/>
    <w:uiPriority w:val="0"/>
    <w:pPr>
      <w:jc w:val="left"/>
    </w:pPr>
  </w:style>
  <w:style w:type="paragraph" w:styleId="4">
    <w:name w:val="Body Text"/>
    <w:basedOn w:val="1"/>
    <w:semiHidden/>
    <w:qFormat/>
    <w:uiPriority w:val="0"/>
    <w:rPr>
      <w:rFonts w:ascii="宋体" w:hAnsi="宋体" w:eastAsia="宋体" w:cs="宋体"/>
      <w:sz w:val="28"/>
      <w:szCs w:val="28"/>
      <w:lang w:val="en-US" w:eastAsia="en-US" w:bidi="ar-SA"/>
    </w:rPr>
  </w:style>
  <w:style w:type="paragraph" w:styleId="5">
    <w:name w:val="Normal (Web)"/>
    <w:basedOn w:val="1"/>
    <w:qFormat/>
    <w:uiPriority w:val="0"/>
    <w:pPr>
      <w:spacing w:before="100" w:beforeAutospacing="1" w:after="100" w:afterAutospacing="1"/>
      <w:ind w:left="0" w:right="0"/>
      <w:jc w:val="left"/>
    </w:pPr>
    <w:rPr>
      <w:kern w:val="0"/>
      <w:sz w:val="24"/>
      <w:lang w:val="en-US" w:eastAsia="zh-CN" w:bidi="ar"/>
    </w:rPr>
  </w:style>
  <w:style w:type="table" w:styleId="7">
    <w:name w:val="Table Grid"/>
    <w:basedOn w:val="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264</Words>
  <Characters>264</Characters>
  <Lines>0</Lines>
  <Paragraphs>0</Paragraphs>
  <TotalTime>5</TotalTime>
  <ScaleCrop>false</ScaleCrop>
  <LinksUpToDate>false</LinksUpToDate>
  <CharactersWithSpaces>459</CharactersWithSpaces>
  <Application>WPS Office_11.8.2.8411_F1E327BC-269C-435d-A152-05C5408002CA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2025-08-01T08:22:00Z</dcterms:created>
  <dc:creator>user</dc:creator>
  <cp:lastModifiedBy>Administrator</cp:lastModifiedBy>
  <cp:lastPrinted>2026-03-05T06:01:00Z</cp:lastPrinted>
  <dcterms:modified xsi:type="dcterms:W3CDTF">2026-03-16T02:57:06Z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2052-11.8.2.8411</vt:lpwstr>
  </property>
  <property fmtid="{D5CDD505-2E9C-101B-9397-08002B2CF9AE}" pid="3" name="ICV">
    <vt:lpwstr>974AA6C4540C4D949E34D37FE1B2A147_13</vt:lpwstr>
  </property>
  <property fmtid="{D5CDD505-2E9C-101B-9397-08002B2CF9AE}" pid="4" name="KSOTemplateDocerSaveRecord">
    <vt:lpwstr>eyJoZGlkIjoiOGEwZDdkNzQyYjE0YmJhYmM4NzdmY2IxYTg0ZDQ2ZGEiLCJ1c2VySWQiOiIxNjkxNzE0MDExIn0=</vt:lpwstr>
  </property>
</Properties>
</file>